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9E4DF9" w14:textId="77777777" w:rsidR="00824ED9" w:rsidRPr="00C87D8E" w:rsidRDefault="00824ED9" w:rsidP="00401345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bookmarkStart w:id="0" w:name="_GoBack"/>
      <w:bookmarkEnd w:id="0"/>
      <w:r w:rsidRPr="00C87D8E">
        <w:rPr>
          <w:rFonts w:eastAsia="Times New Roman" w:cs="Times New Roman"/>
          <w:sz w:val="20"/>
          <w:szCs w:val="20"/>
        </w:rPr>
        <w:t>TEXT 1:  “The Road Not Taken” by Robert Frost</w:t>
      </w:r>
    </w:p>
    <w:p w14:paraId="202225C5" w14:textId="77777777" w:rsidR="00824ED9" w:rsidRPr="00C87D8E" w:rsidRDefault="00824ED9" w:rsidP="00824ED9">
      <w:pPr>
        <w:shd w:val="clear" w:color="auto" w:fill="FFFFFF"/>
        <w:spacing w:after="0" w:line="240" w:lineRule="auto"/>
        <w:ind w:left="245" w:hanging="245"/>
        <w:textAlignment w:val="baseline"/>
        <w:rPr>
          <w:rFonts w:eastAsia="Times New Roman" w:cs="Times New Roman"/>
          <w:sz w:val="20"/>
          <w:szCs w:val="20"/>
        </w:rPr>
      </w:pPr>
      <w:r w:rsidRPr="00C87D8E">
        <w:rPr>
          <w:rFonts w:eastAsia="Times New Roman" w:cs="Times New Roman"/>
          <w:sz w:val="20"/>
          <w:szCs w:val="20"/>
        </w:rPr>
        <w:tab/>
        <w:t>Two roads diverged* in a yellow wood,</w:t>
      </w:r>
    </w:p>
    <w:p w14:paraId="590FC803" w14:textId="77777777" w:rsidR="00824ED9" w:rsidRPr="00C87D8E" w:rsidRDefault="00824ED9" w:rsidP="00824ED9">
      <w:pPr>
        <w:shd w:val="clear" w:color="auto" w:fill="FFFFFF"/>
        <w:spacing w:after="0" w:line="240" w:lineRule="auto"/>
        <w:ind w:left="245" w:hanging="245"/>
        <w:textAlignment w:val="baseline"/>
        <w:rPr>
          <w:rFonts w:eastAsia="Times New Roman" w:cs="Times New Roman"/>
          <w:sz w:val="20"/>
          <w:szCs w:val="20"/>
        </w:rPr>
      </w:pPr>
      <w:r w:rsidRPr="00C87D8E">
        <w:rPr>
          <w:rFonts w:eastAsia="Times New Roman" w:cs="Times New Roman"/>
          <w:sz w:val="20"/>
          <w:szCs w:val="20"/>
        </w:rPr>
        <w:tab/>
        <w:t>And sorry I could not travel both</w:t>
      </w:r>
    </w:p>
    <w:p w14:paraId="4D7905F0" w14:textId="77777777" w:rsidR="00824ED9" w:rsidRPr="00C87D8E" w:rsidRDefault="00824ED9" w:rsidP="00824ED9">
      <w:pPr>
        <w:shd w:val="clear" w:color="auto" w:fill="FFFFFF"/>
        <w:spacing w:after="0" w:line="240" w:lineRule="auto"/>
        <w:ind w:left="245" w:hanging="245"/>
        <w:textAlignment w:val="baseline"/>
        <w:rPr>
          <w:rFonts w:eastAsia="Times New Roman" w:cs="Times New Roman"/>
          <w:sz w:val="20"/>
          <w:szCs w:val="20"/>
        </w:rPr>
      </w:pPr>
      <w:r w:rsidRPr="00C87D8E">
        <w:rPr>
          <w:rFonts w:eastAsia="Times New Roman" w:cs="Times New Roman"/>
          <w:sz w:val="20"/>
          <w:szCs w:val="20"/>
        </w:rPr>
        <w:tab/>
        <w:t>And be one traveler, long I stood</w:t>
      </w:r>
    </w:p>
    <w:p w14:paraId="36E5A2C7" w14:textId="77777777" w:rsidR="00824ED9" w:rsidRPr="00C87D8E" w:rsidRDefault="00824ED9" w:rsidP="00824ED9">
      <w:pPr>
        <w:shd w:val="clear" w:color="auto" w:fill="FFFFFF"/>
        <w:spacing w:after="0" w:line="240" w:lineRule="auto"/>
        <w:ind w:left="245" w:hanging="245"/>
        <w:textAlignment w:val="baseline"/>
        <w:rPr>
          <w:rFonts w:eastAsia="Times New Roman" w:cs="Times New Roman"/>
          <w:sz w:val="20"/>
          <w:szCs w:val="20"/>
        </w:rPr>
      </w:pPr>
      <w:r w:rsidRPr="00C87D8E">
        <w:rPr>
          <w:rFonts w:eastAsia="Times New Roman" w:cs="Times New Roman"/>
          <w:sz w:val="20"/>
          <w:szCs w:val="20"/>
        </w:rPr>
        <w:tab/>
        <w:t>And looked down one as far as I could</w:t>
      </w:r>
    </w:p>
    <w:p w14:paraId="22A276EC" w14:textId="77777777" w:rsidR="00824ED9" w:rsidRPr="00C87D8E" w:rsidRDefault="00824ED9" w:rsidP="00824ED9">
      <w:pPr>
        <w:shd w:val="clear" w:color="auto" w:fill="FFFFFF"/>
        <w:spacing w:after="0" w:line="240" w:lineRule="auto"/>
        <w:ind w:left="245" w:hanging="245"/>
        <w:textAlignment w:val="baseline"/>
        <w:rPr>
          <w:rFonts w:eastAsia="Times New Roman" w:cs="Times New Roman"/>
          <w:sz w:val="20"/>
          <w:szCs w:val="20"/>
        </w:rPr>
      </w:pPr>
      <w:r w:rsidRPr="00C87D8E">
        <w:rPr>
          <w:rFonts w:eastAsia="Times New Roman" w:cs="Times New Roman"/>
          <w:sz w:val="20"/>
          <w:szCs w:val="20"/>
        </w:rPr>
        <w:t>5</w:t>
      </w:r>
      <w:r w:rsidRPr="00C87D8E">
        <w:rPr>
          <w:rFonts w:eastAsia="Times New Roman" w:cs="Times New Roman"/>
          <w:sz w:val="20"/>
          <w:szCs w:val="20"/>
        </w:rPr>
        <w:tab/>
        <w:t>To where it bent in the undergrowth;</w:t>
      </w:r>
    </w:p>
    <w:p w14:paraId="4DB91247" w14:textId="77777777" w:rsidR="00824ED9" w:rsidRPr="00C87D8E" w:rsidRDefault="00824ED9" w:rsidP="00824ED9">
      <w:pPr>
        <w:shd w:val="clear" w:color="auto" w:fill="FFFFFF"/>
        <w:spacing w:after="0" w:line="240" w:lineRule="auto"/>
        <w:ind w:left="245" w:hanging="245"/>
        <w:textAlignment w:val="baseline"/>
        <w:rPr>
          <w:rFonts w:eastAsia="Times New Roman" w:cs="Times New Roman"/>
          <w:sz w:val="20"/>
          <w:szCs w:val="20"/>
        </w:rPr>
      </w:pPr>
    </w:p>
    <w:p w14:paraId="4FFEFFC4" w14:textId="77777777" w:rsidR="00824ED9" w:rsidRPr="00C87D8E" w:rsidRDefault="00824ED9" w:rsidP="00824ED9">
      <w:pPr>
        <w:shd w:val="clear" w:color="auto" w:fill="FFFFFF"/>
        <w:spacing w:after="0" w:line="240" w:lineRule="auto"/>
        <w:ind w:left="245" w:hanging="245"/>
        <w:textAlignment w:val="baseline"/>
        <w:rPr>
          <w:rFonts w:eastAsia="Times New Roman" w:cs="Times New Roman"/>
          <w:sz w:val="20"/>
          <w:szCs w:val="20"/>
        </w:rPr>
      </w:pPr>
      <w:r w:rsidRPr="00C87D8E">
        <w:rPr>
          <w:rFonts w:eastAsia="Times New Roman" w:cs="Times New Roman"/>
          <w:sz w:val="20"/>
          <w:szCs w:val="20"/>
        </w:rPr>
        <w:tab/>
        <w:t>Then took the other, as just as fair,</w:t>
      </w:r>
    </w:p>
    <w:p w14:paraId="04A6D11B" w14:textId="77777777" w:rsidR="00824ED9" w:rsidRPr="00C87D8E" w:rsidRDefault="00824ED9" w:rsidP="00824ED9">
      <w:pPr>
        <w:shd w:val="clear" w:color="auto" w:fill="FFFFFF"/>
        <w:spacing w:after="0" w:line="240" w:lineRule="auto"/>
        <w:ind w:left="245" w:hanging="245"/>
        <w:textAlignment w:val="baseline"/>
        <w:rPr>
          <w:rFonts w:eastAsia="Times New Roman" w:cs="Times New Roman"/>
          <w:sz w:val="20"/>
          <w:szCs w:val="20"/>
        </w:rPr>
      </w:pPr>
      <w:r w:rsidRPr="00C87D8E">
        <w:rPr>
          <w:rFonts w:eastAsia="Times New Roman" w:cs="Times New Roman"/>
          <w:sz w:val="20"/>
          <w:szCs w:val="20"/>
        </w:rPr>
        <w:tab/>
        <w:t>And having perhaps the better claim*,</w:t>
      </w:r>
    </w:p>
    <w:p w14:paraId="0EB0B68E" w14:textId="77777777" w:rsidR="00824ED9" w:rsidRPr="00C87D8E" w:rsidRDefault="00824ED9" w:rsidP="00824ED9">
      <w:pPr>
        <w:shd w:val="clear" w:color="auto" w:fill="FFFFFF"/>
        <w:spacing w:after="0" w:line="240" w:lineRule="auto"/>
        <w:ind w:left="245" w:hanging="245"/>
        <w:textAlignment w:val="baseline"/>
        <w:rPr>
          <w:rFonts w:eastAsia="Times New Roman" w:cs="Times New Roman"/>
          <w:sz w:val="20"/>
          <w:szCs w:val="20"/>
        </w:rPr>
      </w:pPr>
      <w:r w:rsidRPr="00C87D8E">
        <w:rPr>
          <w:rFonts w:eastAsia="Times New Roman" w:cs="Times New Roman"/>
          <w:sz w:val="20"/>
          <w:szCs w:val="20"/>
        </w:rPr>
        <w:tab/>
        <w:t>Because it was grassy and wanted wear;</w:t>
      </w:r>
    </w:p>
    <w:p w14:paraId="2C580C7A" w14:textId="77777777" w:rsidR="00824ED9" w:rsidRPr="00C87D8E" w:rsidRDefault="00824ED9" w:rsidP="00824ED9">
      <w:pPr>
        <w:shd w:val="clear" w:color="auto" w:fill="FFFFFF"/>
        <w:spacing w:after="0" w:line="240" w:lineRule="auto"/>
        <w:ind w:left="245" w:hanging="245"/>
        <w:textAlignment w:val="baseline"/>
        <w:rPr>
          <w:rFonts w:eastAsia="Times New Roman" w:cs="Times New Roman"/>
          <w:sz w:val="20"/>
          <w:szCs w:val="20"/>
        </w:rPr>
      </w:pPr>
      <w:r w:rsidRPr="00C87D8E">
        <w:rPr>
          <w:rFonts w:eastAsia="Times New Roman" w:cs="Times New Roman"/>
          <w:sz w:val="20"/>
          <w:szCs w:val="20"/>
        </w:rPr>
        <w:tab/>
        <w:t>Though as for that the passing there</w:t>
      </w:r>
    </w:p>
    <w:p w14:paraId="48E36236" w14:textId="77777777" w:rsidR="00824ED9" w:rsidRPr="00C87D8E" w:rsidRDefault="00824ED9" w:rsidP="00824ED9">
      <w:pPr>
        <w:shd w:val="clear" w:color="auto" w:fill="FFFFFF"/>
        <w:spacing w:after="0" w:line="240" w:lineRule="auto"/>
        <w:ind w:left="245" w:hanging="245"/>
        <w:textAlignment w:val="baseline"/>
        <w:rPr>
          <w:rFonts w:eastAsia="Times New Roman" w:cs="Times New Roman"/>
          <w:sz w:val="20"/>
          <w:szCs w:val="20"/>
        </w:rPr>
      </w:pPr>
      <w:r w:rsidRPr="00C87D8E">
        <w:rPr>
          <w:rFonts w:eastAsia="Times New Roman" w:cs="Times New Roman"/>
          <w:sz w:val="20"/>
          <w:szCs w:val="20"/>
        </w:rPr>
        <w:t>10</w:t>
      </w:r>
      <w:r w:rsidRPr="00C87D8E">
        <w:rPr>
          <w:rFonts w:eastAsia="Times New Roman" w:cs="Times New Roman"/>
          <w:sz w:val="20"/>
          <w:szCs w:val="20"/>
        </w:rPr>
        <w:tab/>
        <w:t>Had worn them really about the same,</w:t>
      </w:r>
    </w:p>
    <w:p w14:paraId="563B8CCE" w14:textId="77777777" w:rsidR="00824ED9" w:rsidRPr="00C87D8E" w:rsidRDefault="00824ED9" w:rsidP="00824ED9">
      <w:pPr>
        <w:shd w:val="clear" w:color="auto" w:fill="FFFFFF"/>
        <w:spacing w:after="0" w:line="240" w:lineRule="auto"/>
        <w:ind w:left="245" w:hanging="245"/>
        <w:textAlignment w:val="baseline"/>
        <w:rPr>
          <w:rFonts w:eastAsia="Times New Roman" w:cs="Times New Roman"/>
          <w:sz w:val="20"/>
          <w:szCs w:val="20"/>
        </w:rPr>
      </w:pPr>
    </w:p>
    <w:p w14:paraId="459596D9" w14:textId="77777777" w:rsidR="00824ED9" w:rsidRPr="00C87D8E" w:rsidRDefault="00824ED9" w:rsidP="00824ED9">
      <w:pPr>
        <w:shd w:val="clear" w:color="auto" w:fill="FFFFFF"/>
        <w:spacing w:after="0" w:line="240" w:lineRule="auto"/>
        <w:ind w:left="245" w:hanging="245"/>
        <w:textAlignment w:val="baseline"/>
        <w:rPr>
          <w:rFonts w:eastAsia="Times New Roman" w:cs="Times New Roman"/>
          <w:sz w:val="20"/>
          <w:szCs w:val="20"/>
        </w:rPr>
      </w:pPr>
      <w:r w:rsidRPr="00C87D8E">
        <w:rPr>
          <w:rFonts w:eastAsia="Times New Roman" w:cs="Times New Roman"/>
          <w:sz w:val="20"/>
          <w:szCs w:val="20"/>
        </w:rPr>
        <w:tab/>
        <w:t>And both that morning equally lay</w:t>
      </w:r>
    </w:p>
    <w:p w14:paraId="16C8DEC6" w14:textId="77777777" w:rsidR="00824ED9" w:rsidRPr="00C87D8E" w:rsidRDefault="00824ED9" w:rsidP="00824ED9">
      <w:pPr>
        <w:shd w:val="clear" w:color="auto" w:fill="FFFFFF"/>
        <w:spacing w:after="0" w:line="240" w:lineRule="auto"/>
        <w:ind w:left="245" w:hanging="245"/>
        <w:textAlignment w:val="baseline"/>
        <w:rPr>
          <w:rFonts w:eastAsia="Times New Roman" w:cs="Times New Roman"/>
          <w:sz w:val="20"/>
          <w:szCs w:val="20"/>
        </w:rPr>
      </w:pPr>
      <w:r w:rsidRPr="00C87D8E">
        <w:rPr>
          <w:rFonts w:eastAsia="Times New Roman" w:cs="Times New Roman"/>
          <w:sz w:val="20"/>
          <w:szCs w:val="20"/>
        </w:rPr>
        <w:tab/>
        <w:t>In leaves no step had trodden* black.</w:t>
      </w:r>
    </w:p>
    <w:p w14:paraId="33170089" w14:textId="77777777" w:rsidR="00824ED9" w:rsidRPr="00C87D8E" w:rsidRDefault="00824ED9" w:rsidP="00824ED9">
      <w:pPr>
        <w:shd w:val="clear" w:color="auto" w:fill="FFFFFF"/>
        <w:spacing w:after="0" w:line="240" w:lineRule="auto"/>
        <w:ind w:left="245" w:hanging="245"/>
        <w:textAlignment w:val="baseline"/>
        <w:rPr>
          <w:rFonts w:eastAsia="Times New Roman" w:cs="Times New Roman"/>
          <w:sz w:val="20"/>
          <w:szCs w:val="20"/>
        </w:rPr>
      </w:pPr>
      <w:r w:rsidRPr="00C87D8E">
        <w:rPr>
          <w:rFonts w:eastAsia="Times New Roman" w:cs="Times New Roman"/>
          <w:sz w:val="20"/>
          <w:szCs w:val="20"/>
        </w:rPr>
        <w:tab/>
        <w:t>Oh, I kept the first for another day!</w:t>
      </w:r>
    </w:p>
    <w:p w14:paraId="147C60DD" w14:textId="77777777" w:rsidR="00824ED9" w:rsidRPr="00C87D8E" w:rsidRDefault="00824ED9" w:rsidP="00824ED9">
      <w:pPr>
        <w:shd w:val="clear" w:color="auto" w:fill="FFFFFF"/>
        <w:spacing w:after="0" w:line="240" w:lineRule="auto"/>
        <w:ind w:left="245" w:hanging="245"/>
        <w:textAlignment w:val="baseline"/>
        <w:rPr>
          <w:rFonts w:eastAsia="Times New Roman" w:cs="Times New Roman"/>
          <w:sz w:val="20"/>
          <w:szCs w:val="20"/>
        </w:rPr>
      </w:pPr>
      <w:r w:rsidRPr="00C87D8E">
        <w:rPr>
          <w:rFonts w:eastAsia="Times New Roman" w:cs="Times New Roman"/>
          <w:sz w:val="20"/>
          <w:szCs w:val="20"/>
        </w:rPr>
        <w:tab/>
        <w:t>Yet knowing how way leads on to way,</w:t>
      </w:r>
    </w:p>
    <w:p w14:paraId="029CB0A4" w14:textId="77777777" w:rsidR="00824ED9" w:rsidRPr="00C87D8E" w:rsidRDefault="00824ED9" w:rsidP="00824ED9">
      <w:pPr>
        <w:shd w:val="clear" w:color="auto" w:fill="FFFFFF"/>
        <w:spacing w:after="0" w:line="240" w:lineRule="auto"/>
        <w:ind w:left="245" w:hanging="245"/>
        <w:textAlignment w:val="baseline"/>
        <w:rPr>
          <w:rFonts w:eastAsia="Times New Roman" w:cs="Times New Roman"/>
          <w:sz w:val="20"/>
          <w:szCs w:val="20"/>
        </w:rPr>
      </w:pPr>
      <w:r w:rsidRPr="00C87D8E">
        <w:rPr>
          <w:rFonts w:eastAsia="Times New Roman" w:cs="Times New Roman"/>
          <w:sz w:val="20"/>
          <w:szCs w:val="20"/>
        </w:rPr>
        <w:t>15</w:t>
      </w:r>
      <w:r w:rsidRPr="00C87D8E">
        <w:rPr>
          <w:rFonts w:eastAsia="Times New Roman" w:cs="Times New Roman"/>
          <w:sz w:val="20"/>
          <w:szCs w:val="20"/>
        </w:rPr>
        <w:tab/>
        <w:t>I doubted if I should ever come back.</w:t>
      </w:r>
    </w:p>
    <w:p w14:paraId="50313973" w14:textId="77777777" w:rsidR="00824ED9" w:rsidRPr="00C87D8E" w:rsidRDefault="00824ED9" w:rsidP="00824ED9">
      <w:pPr>
        <w:shd w:val="clear" w:color="auto" w:fill="FFFFFF"/>
        <w:spacing w:after="0" w:line="240" w:lineRule="auto"/>
        <w:ind w:left="245" w:hanging="245"/>
        <w:textAlignment w:val="baseline"/>
        <w:rPr>
          <w:rFonts w:eastAsia="Times New Roman" w:cs="Times New Roman"/>
          <w:sz w:val="20"/>
          <w:szCs w:val="20"/>
        </w:rPr>
      </w:pPr>
    </w:p>
    <w:p w14:paraId="0B75E1A0" w14:textId="77777777" w:rsidR="00824ED9" w:rsidRPr="00C87D8E" w:rsidRDefault="00824ED9" w:rsidP="00824ED9">
      <w:pPr>
        <w:shd w:val="clear" w:color="auto" w:fill="FFFFFF"/>
        <w:spacing w:after="0" w:line="240" w:lineRule="auto"/>
        <w:ind w:left="245" w:hanging="245"/>
        <w:textAlignment w:val="baseline"/>
        <w:rPr>
          <w:rFonts w:eastAsia="Times New Roman" w:cs="Times New Roman"/>
          <w:sz w:val="20"/>
          <w:szCs w:val="20"/>
        </w:rPr>
      </w:pPr>
      <w:r w:rsidRPr="00C87D8E">
        <w:rPr>
          <w:rFonts w:eastAsia="Times New Roman" w:cs="Times New Roman"/>
          <w:sz w:val="20"/>
          <w:szCs w:val="20"/>
        </w:rPr>
        <w:tab/>
        <w:t>I shall be telling this with a sigh</w:t>
      </w:r>
    </w:p>
    <w:p w14:paraId="445D705F" w14:textId="77777777" w:rsidR="00824ED9" w:rsidRPr="00C87D8E" w:rsidRDefault="00824ED9" w:rsidP="00824ED9">
      <w:pPr>
        <w:shd w:val="clear" w:color="auto" w:fill="FFFFFF"/>
        <w:spacing w:after="0" w:line="240" w:lineRule="auto"/>
        <w:ind w:left="245" w:hanging="245"/>
        <w:textAlignment w:val="baseline"/>
        <w:rPr>
          <w:rFonts w:eastAsia="Times New Roman" w:cs="Times New Roman"/>
          <w:sz w:val="20"/>
          <w:szCs w:val="20"/>
        </w:rPr>
      </w:pPr>
      <w:r w:rsidRPr="00C87D8E">
        <w:rPr>
          <w:rFonts w:eastAsia="Times New Roman" w:cs="Times New Roman"/>
          <w:sz w:val="20"/>
          <w:szCs w:val="20"/>
        </w:rPr>
        <w:tab/>
        <w:t>Somewhere ages and ages hence:</w:t>
      </w:r>
    </w:p>
    <w:p w14:paraId="4FACBDA9" w14:textId="77777777" w:rsidR="00824ED9" w:rsidRPr="00C87D8E" w:rsidRDefault="00824ED9" w:rsidP="00824ED9">
      <w:pPr>
        <w:shd w:val="clear" w:color="auto" w:fill="FFFFFF"/>
        <w:spacing w:after="0" w:line="240" w:lineRule="auto"/>
        <w:ind w:left="245" w:hanging="245"/>
        <w:textAlignment w:val="baseline"/>
        <w:rPr>
          <w:rFonts w:eastAsia="Times New Roman" w:cs="Times New Roman"/>
          <w:sz w:val="20"/>
          <w:szCs w:val="20"/>
        </w:rPr>
      </w:pPr>
      <w:r w:rsidRPr="00C87D8E">
        <w:rPr>
          <w:rFonts w:eastAsia="Times New Roman" w:cs="Times New Roman"/>
          <w:sz w:val="20"/>
          <w:szCs w:val="20"/>
        </w:rPr>
        <w:tab/>
        <w:t>Two roads diverged in a wood, and I—</w:t>
      </w:r>
    </w:p>
    <w:p w14:paraId="30F4CB5F" w14:textId="77777777" w:rsidR="00824ED9" w:rsidRPr="00C87D8E" w:rsidRDefault="00824ED9" w:rsidP="00824ED9">
      <w:pPr>
        <w:shd w:val="clear" w:color="auto" w:fill="FFFFFF"/>
        <w:spacing w:after="0" w:line="240" w:lineRule="auto"/>
        <w:ind w:left="245" w:hanging="245"/>
        <w:textAlignment w:val="baseline"/>
        <w:rPr>
          <w:rFonts w:eastAsia="Times New Roman" w:cs="Times New Roman"/>
          <w:sz w:val="20"/>
          <w:szCs w:val="20"/>
        </w:rPr>
      </w:pPr>
      <w:r w:rsidRPr="00C87D8E">
        <w:rPr>
          <w:rFonts w:eastAsia="Times New Roman" w:cs="Times New Roman"/>
          <w:sz w:val="20"/>
          <w:szCs w:val="20"/>
        </w:rPr>
        <w:tab/>
        <w:t>I took the one less traveled by,</w:t>
      </w:r>
    </w:p>
    <w:p w14:paraId="3A2AC039" w14:textId="77777777" w:rsidR="00824ED9" w:rsidRPr="00C87D8E" w:rsidRDefault="00824ED9" w:rsidP="00824ED9">
      <w:pPr>
        <w:shd w:val="clear" w:color="auto" w:fill="FFFFFF"/>
        <w:spacing w:after="0" w:line="240" w:lineRule="auto"/>
        <w:ind w:left="245" w:hanging="245"/>
        <w:textAlignment w:val="baseline"/>
        <w:rPr>
          <w:rFonts w:eastAsia="Times New Roman" w:cs="Times New Roman"/>
          <w:sz w:val="20"/>
          <w:szCs w:val="20"/>
        </w:rPr>
      </w:pPr>
      <w:r w:rsidRPr="00C87D8E">
        <w:rPr>
          <w:rFonts w:eastAsia="Times New Roman" w:cs="Times New Roman"/>
          <w:sz w:val="20"/>
          <w:szCs w:val="20"/>
        </w:rPr>
        <w:t>20</w:t>
      </w:r>
      <w:r w:rsidRPr="00C87D8E">
        <w:rPr>
          <w:rFonts w:eastAsia="Times New Roman" w:cs="Times New Roman"/>
          <w:sz w:val="20"/>
          <w:szCs w:val="20"/>
        </w:rPr>
        <w:tab/>
        <w:t>And that has made all the difference.</w:t>
      </w:r>
    </w:p>
    <w:p w14:paraId="151D13D7" w14:textId="77777777" w:rsidR="00824ED9" w:rsidRPr="00C87D8E" w:rsidRDefault="00824ED9" w:rsidP="00824ED9">
      <w:pPr>
        <w:shd w:val="clear" w:color="auto" w:fill="FFFFFF"/>
        <w:spacing w:after="0" w:line="240" w:lineRule="auto"/>
        <w:ind w:left="245" w:hanging="245"/>
        <w:textAlignment w:val="baseline"/>
        <w:rPr>
          <w:rFonts w:eastAsia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824ED9" w:rsidRPr="00C87D8E" w14:paraId="4837DDB5" w14:textId="77777777" w:rsidTr="00824ED9">
        <w:tc>
          <w:tcPr>
            <w:tcW w:w="3596" w:type="dxa"/>
          </w:tcPr>
          <w:p w14:paraId="178EDD60" w14:textId="77777777" w:rsidR="00824ED9" w:rsidRPr="00C87D8E" w:rsidRDefault="00824ED9" w:rsidP="0040134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C87D8E">
              <w:rPr>
                <w:rFonts w:eastAsia="Times New Roman" w:cs="Times New Roman"/>
                <w:sz w:val="20"/>
                <w:szCs w:val="20"/>
              </w:rPr>
              <w:t>diverged (1):  Man, that don’t mean nothing ‘</w:t>
            </w:r>
            <w:proofErr w:type="spellStart"/>
            <w:r w:rsidRPr="00C87D8E">
              <w:rPr>
                <w:rFonts w:eastAsia="Times New Roman" w:cs="Times New Roman"/>
                <w:sz w:val="20"/>
                <w:szCs w:val="20"/>
              </w:rPr>
              <w:t>cept</w:t>
            </w:r>
            <w:proofErr w:type="spellEnd"/>
            <w:r w:rsidRPr="00C87D8E">
              <w:rPr>
                <w:rFonts w:eastAsia="Times New Roman" w:cs="Times New Roman"/>
                <w:sz w:val="20"/>
                <w:szCs w:val="20"/>
              </w:rPr>
              <w:t xml:space="preserve"> that those two ways separated</w:t>
            </w:r>
          </w:p>
        </w:tc>
        <w:tc>
          <w:tcPr>
            <w:tcW w:w="3597" w:type="dxa"/>
          </w:tcPr>
          <w:p w14:paraId="5ECF5D2D" w14:textId="77777777" w:rsidR="00824ED9" w:rsidRPr="00C87D8E" w:rsidRDefault="00824ED9" w:rsidP="0040134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C87D8E">
              <w:rPr>
                <w:rFonts w:eastAsia="Times New Roman" w:cs="Times New Roman"/>
                <w:sz w:val="20"/>
                <w:szCs w:val="20"/>
              </w:rPr>
              <w:t xml:space="preserve">claim (7):  </w:t>
            </w:r>
            <w:r w:rsidRPr="00C87D8E">
              <w:rPr>
                <w:rFonts w:cs="Arial"/>
                <w:sz w:val="20"/>
                <w:szCs w:val="20"/>
                <w:shd w:val="clear" w:color="auto" w:fill="FFFFFF"/>
              </w:rPr>
              <w:t>an assertion of the truth of something, typically one that is disputed or in doubt</w:t>
            </w:r>
          </w:p>
        </w:tc>
        <w:tc>
          <w:tcPr>
            <w:tcW w:w="3597" w:type="dxa"/>
          </w:tcPr>
          <w:p w14:paraId="5436751E" w14:textId="77777777" w:rsidR="00824ED9" w:rsidRPr="00C87D8E" w:rsidRDefault="00824ED9" w:rsidP="0040134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C87D8E">
              <w:rPr>
                <w:rFonts w:eastAsia="Times New Roman" w:cs="Times New Roman"/>
                <w:sz w:val="20"/>
                <w:szCs w:val="20"/>
              </w:rPr>
              <w:t>trodden (12):  walked upon</w:t>
            </w:r>
          </w:p>
        </w:tc>
      </w:tr>
    </w:tbl>
    <w:p w14:paraId="2241527B" w14:textId="77777777" w:rsidR="00824ED9" w:rsidRPr="00C87D8E" w:rsidRDefault="00824ED9" w:rsidP="00824ED9">
      <w:pPr>
        <w:shd w:val="clear" w:color="auto" w:fill="FFFFFF"/>
        <w:spacing w:after="0" w:line="240" w:lineRule="auto"/>
        <w:ind w:left="245" w:hanging="245"/>
        <w:textAlignment w:val="baseline"/>
        <w:rPr>
          <w:rFonts w:eastAsia="Times New Roman" w:cs="Times New Roman"/>
          <w:sz w:val="20"/>
          <w:szCs w:val="20"/>
        </w:rPr>
      </w:pPr>
    </w:p>
    <w:p w14:paraId="3F05F779" w14:textId="77777777" w:rsidR="00824ED9" w:rsidRPr="00C87D8E" w:rsidRDefault="00824ED9" w:rsidP="00824ED9">
      <w:pPr>
        <w:shd w:val="clear" w:color="auto" w:fill="FFFFFF"/>
        <w:spacing w:after="0" w:line="240" w:lineRule="auto"/>
        <w:ind w:left="245" w:hanging="245"/>
        <w:textAlignment w:val="baseline"/>
        <w:rPr>
          <w:rFonts w:eastAsia="Times New Roman" w:cs="Times New Roman"/>
          <w:sz w:val="20"/>
          <w:szCs w:val="20"/>
        </w:rPr>
      </w:pPr>
      <w:r w:rsidRPr="00C87D8E">
        <w:rPr>
          <w:rFonts w:eastAsia="Times New Roman" w:cs="Times New Roman"/>
          <w:sz w:val="20"/>
          <w:szCs w:val="20"/>
        </w:rPr>
        <w:t>TEXT 2:  “October” by Robbie Frost</w:t>
      </w:r>
    </w:p>
    <w:p w14:paraId="62F3BF09" w14:textId="77777777" w:rsidR="00824ED9" w:rsidRPr="00C87D8E" w:rsidRDefault="00824ED9" w:rsidP="00824ED9">
      <w:pPr>
        <w:shd w:val="clear" w:color="auto" w:fill="FFFFFF"/>
        <w:spacing w:after="0" w:line="240" w:lineRule="auto"/>
        <w:ind w:left="245" w:hanging="245"/>
        <w:textAlignment w:val="baseline"/>
        <w:rPr>
          <w:rFonts w:eastAsia="Times New Roman" w:cs="Times New Roman"/>
          <w:sz w:val="20"/>
          <w:szCs w:val="20"/>
        </w:rPr>
      </w:pPr>
    </w:p>
    <w:p w14:paraId="3BF4B38E" w14:textId="77777777" w:rsidR="00824ED9" w:rsidRPr="00C87D8E" w:rsidRDefault="00824ED9" w:rsidP="00824ED9">
      <w:pPr>
        <w:shd w:val="clear" w:color="auto" w:fill="FFFFFF"/>
        <w:spacing w:after="0" w:line="240" w:lineRule="auto"/>
        <w:ind w:left="245" w:hanging="245"/>
        <w:textAlignment w:val="baseline"/>
        <w:rPr>
          <w:rFonts w:eastAsia="Times New Roman" w:cs="Times New Roman"/>
          <w:sz w:val="20"/>
          <w:szCs w:val="20"/>
        </w:rPr>
      </w:pPr>
      <w:r w:rsidRPr="00C87D8E">
        <w:rPr>
          <w:rFonts w:eastAsia="Times New Roman" w:cs="Times New Roman"/>
          <w:sz w:val="20"/>
          <w:szCs w:val="20"/>
        </w:rPr>
        <w:tab/>
        <w:t>O hushed October morning mild,</w:t>
      </w:r>
    </w:p>
    <w:p w14:paraId="35992F05" w14:textId="77777777" w:rsidR="00824ED9" w:rsidRPr="00C87D8E" w:rsidRDefault="00824ED9" w:rsidP="00824ED9">
      <w:pPr>
        <w:shd w:val="clear" w:color="auto" w:fill="FFFFFF"/>
        <w:spacing w:after="0" w:line="240" w:lineRule="auto"/>
        <w:ind w:left="245" w:hanging="245"/>
        <w:textAlignment w:val="baseline"/>
        <w:rPr>
          <w:rFonts w:eastAsia="Times New Roman" w:cs="Times New Roman"/>
          <w:sz w:val="20"/>
          <w:szCs w:val="20"/>
        </w:rPr>
      </w:pPr>
      <w:r w:rsidRPr="00C87D8E">
        <w:rPr>
          <w:rFonts w:eastAsia="Times New Roman" w:cs="Times New Roman"/>
          <w:sz w:val="20"/>
          <w:szCs w:val="20"/>
        </w:rPr>
        <w:tab/>
        <w:t>Thy leaves have ripened to the fall;</w:t>
      </w:r>
    </w:p>
    <w:p w14:paraId="50ADA3E3" w14:textId="77777777" w:rsidR="00824ED9" w:rsidRPr="00C87D8E" w:rsidRDefault="00824ED9" w:rsidP="00824ED9">
      <w:pPr>
        <w:shd w:val="clear" w:color="auto" w:fill="FFFFFF"/>
        <w:spacing w:after="0" w:line="240" w:lineRule="auto"/>
        <w:ind w:left="245" w:hanging="245"/>
        <w:textAlignment w:val="baseline"/>
        <w:rPr>
          <w:rFonts w:eastAsia="Times New Roman" w:cs="Times New Roman"/>
          <w:sz w:val="20"/>
          <w:szCs w:val="20"/>
        </w:rPr>
      </w:pPr>
      <w:r w:rsidRPr="00C87D8E">
        <w:rPr>
          <w:rFonts w:eastAsia="Times New Roman" w:cs="Times New Roman"/>
          <w:sz w:val="20"/>
          <w:szCs w:val="20"/>
        </w:rPr>
        <w:tab/>
        <w:t>Tomorrow’s wind, if it be wild,</w:t>
      </w:r>
    </w:p>
    <w:p w14:paraId="307529D6" w14:textId="77777777" w:rsidR="00824ED9" w:rsidRPr="00C87D8E" w:rsidRDefault="00824ED9" w:rsidP="00824ED9">
      <w:pPr>
        <w:shd w:val="clear" w:color="auto" w:fill="FFFFFF"/>
        <w:spacing w:after="0" w:line="240" w:lineRule="auto"/>
        <w:ind w:left="245" w:hanging="245"/>
        <w:textAlignment w:val="baseline"/>
        <w:rPr>
          <w:rFonts w:eastAsia="Times New Roman" w:cs="Times New Roman"/>
          <w:sz w:val="20"/>
          <w:szCs w:val="20"/>
        </w:rPr>
      </w:pPr>
      <w:r w:rsidRPr="00C87D8E">
        <w:rPr>
          <w:rFonts w:eastAsia="Times New Roman" w:cs="Times New Roman"/>
          <w:sz w:val="20"/>
          <w:szCs w:val="20"/>
        </w:rPr>
        <w:tab/>
        <w:t>Should waste them all.</w:t>
      </w:r>
    </w:p>
    <w:p w14:paraId="19D2BF93" w14:textId="77777777" w:rsidR="00824ED9" w:rsidRPr="00C87D8E" w:rsidRDefault="00824ED9" w:rsidP="00824ED9">
      <w:pPr>
        <w:shd w:val="clear" w:color="auto" w:fill="FFFFFF"/>
        <w:spacing w:after="0" w:line="240" w:lineRule="auto"/>
        <w:ind w:left="245" w:hanging="245"/>
        <w:textAlignment w:val="baseline"/>
        <w:rPr>
          <w:rFonts w:eastAsia="Times New Roman" w:cs="Times New Roman"/>
          <w:sz w:val="20"/>
          <w:szCs w:val="20"/>
        </w:rPr>
      </w:pPr>
      <w:r w:rsidRPr="00C87D8E">
        <w:rPr>
          <w:rFonts w:eastAsia="Times New Roman" w:cs="Times New Roman"/>
          <w:sz w:val="20"/>
          <w:szCs w:val="20"/>
        </w:rPr>
        <w:t>5</w:t>
      </w:r>
      <w:r w:rsidRPr="00C87D8E">
        <w:rPr>
          <w:rFonts w:eastAsia="Times New Roman" w:cs="Times New Roman"/>
          <w:sz w:val="20"/>
          <w:szCs w:val="20"/>
        </w:rPr>
        <w:tab/>
        <w:t>The crows above the forest call;</w:t>
      </w:r>
    </w:p>
    <w:p w14:paraId="450C3328" w14:textId="77777777" w:rsidR="00824ED9" w:rsidRPr="00C87D8E" w:rsidRDefault="00824ED9" w:rsidP="00824ED9">
      <w:pPr>
        <w:shd w:val="clear" w:color="auto" w:fill="FFFFFF"/>
        <w:spacing w:after="0" w:line="240" w:lineRule="auto"/>
        <w:ind w:left="245" w:hanging="245"/>
        <w:textAlignment w:val="baseline"/>
        <w:rPr>
          <w:rFonts w:eastAsia="Times New Roman" w:cs="Times New Roman"/>
          <w:sz w:val="20"/>
          <w:szCs w:val="20"/>
        </w:rPr>
      </w:pPr>
      <w:r w:rsidRPr="00C87D8E">
        <w:rPr>
          <w:rFonts w:eastAsia="Times New Roman" w:cs="Times New Roman"/>
          <w:sz w:val="20"/>
          <w:szCs w:val="20"/>
        </w:rPr>
        <w:tab/>
        <w:t>Tomorrow they may form and go.</w:t>
      </w:r>
    </w:p>
    <w:p w14:paraId="00136DB0" w14:textId="77777777" w:rsidR="00824ED9" w:rsidRPr="00C87D8E" w:rsidRDefault="00824ED9" w:rsidP="00824ED9">
      <w:pPr>
        <w:shd w:val="clear" w:color="auto" w:fill="FFFFFF"/>
        <w:spacing w:after="0" w:line="240" w:lineRule="auto"/>
        <w:ind w:left="245" w:hanging="245"/>
        <w:textAlignment w:val="baseline"/>
        <w:rPr>
          <w:rFonts w:eastAsia="Times New Roman" w:cs="Times New Roman"/>
          <w:sz w:val="20"/>
          <w:szCs w:val="20"/>
        </w:rPr>
      </w:pPr>
      <w:r w:rsidRPr="00C87D8E">
        <w:rPr>
          <w:rFonts w:eastAsia="Times New Roman" w:cs="Times New Roman"/>
          <w:sz w:val="20"/>
          <w:szCs w:val="20"/>
        </w:rPr>
        <w:tab/>
        <w:t>O hushed October morning mild,</w:t>
      </w:r>
    </w:p>
    <w:p w14:paraId="0463987C" w14:textId="77777777" w:rsidR="00824ED9" w:rsidRPr="00C87D8E" w:rsidRDefault="00824ED9" w:rsidP="00824ED9">
      <w:pPr>
        <w:shd w:val="clear" w:color="auto" w:fill="FFFFFF"/>
        <w:spacing w:after="0" w:line="240" w:lineRule="auto"/>
        <w:ind w:left="245" w:hanging="245"/>
        <w:textAlignment w:val="baseline"/>
        <w:rPr>
          <w:rFonts w:eastAsia="Times New Roman" w:cs="Times New Roman"/>
          <w:sz w:val="20"/>
          <w:szCs w:val="20"/>
        </w:rPr>
      </w:pPr>
      <w:r w:rsidRPr="00C87D8E">
        <w:rPr>
          <w:rFonts w:eastAsia="Times New Roman" w:cs="Times New Roman"/>
          <w:sz w:val="20"/>
          <w:szCs w:val="20"/>
        </w:rPr>
        <w:tab/>
        <w:t>Begin the hours of this day slow.</w:t>
      </w:r>
    </w:p>
    <w:p w14:paraId="7BDD9294" w14:textId="77777777" w:rsidR="00824ED9" w:rsidRPr="00C87D8E" w:rsidRDefault="00824ED9" w:rsidP="00824ED9">
      <w:pPr>
        <w:shd w:val="clear" w:color="auto" w:fill="FFFFFF"/>
        <w:spacing w:after="0" w:line="240" w:lineRule="auto"/>
        <w:ind w:left="245" w:hanging="245"/>
        <w:textAlignment w:val="baseline"/>
        <w:rPr>
          <w:rFonts w:eastAsia="Times New Roman" w:cs="Times New Roman"/>
          <w:sz w:val="20"/>
          <w:szCs w:val="20"/>
        </w:rPr>
      </w:pPr>
      <w:r w:rsidRPr="00C87D8E">
        <w:rPr>
          <w:rFonts w:eastAsia="Times New Roman" w:cs="Times New Roman"/>
          <w:sz w:val="20"/>
          <w:szCs w:val="20"/>
        </w:rPr>
        <w:tab/>
        <w:t>Make the day seem to us less brief.</w:t>
      </w:r>
    </w:p>
    <w:p w14:paraId="7E4D34D6" w14:textId="77777777" w:rsidR="00824ED9" w:rsidRPr="00C87D8E" w:rsidRDefault="00824ED9" w:rsidP="00824ED9">
      <w:pPr>
        <w:shd w:val="clear" w:color="auto" w:fill="FFFFFF"/>
        <w:spacing w:after="0" w:line="240" w:lineRule="auto"/>
        <w:ind w:left="245" w:hanging="245"/>
        <w:textAlignment w:val="baseline"/>
        <w:rPr>
          <w:rFonts w:eastAsia="Times New Roman" w:cs="Times New Roman"/>
          <w:sz w:val="20"/>
          <w:szCs w:val="20"/>
        </w:rPr>
      </w:pPr>
      <w:r w:rsidRPr="00C87D8E">
        <w:rPr>
          <w:rFonts w:eastAsia="Times New Roman" w:cs="Times New Roman"/>
          <w:sz w:val="20"/>
          <w:szCs w:val="20"/>
        </w:rPr>
        <w:t>10</w:t>
      </w:r>
      <w:r w:rsidRPr="00C87D8E">
        <w:rPr>
          <w:rFonts w:eastAsia="Times New Roman" w:cs="Times New Roman"/>
          <w:sz w:val="20"/>
          <w:szCs w:val="20"/>
        </w:rPr>
        <w:tab/>
        <w:t>Hearts not averse</w:t>
      </w:r>
      <w:r w:rsidR="00DE6870" w:rsidRPr="00C87D8E">
        <w:rPr>
          <w:rFonts w:eastAsia="Times New Roman" w:cs="Times New Roman"/>
          <w:sz w:val="20"/>
          <w:szCs w:val="20"/>
        </w:rPr>
        <w:t>*</w:t>
      </w:r>
      <w:r w:rsidRPr="00C87D8E">
        <w:rPr>
          <w:rFonts w:eastAsia="Times New Roman" w:cs="Times New Roman"/>
          <w:sz w:val="20"/>
          <w:szCs w:val="20"/>
        </w:rPr>
        <w:t xml:space="preserve"> to being beguiled*,</w:t>
      </w:r>
    </w:p>
    <w:p w14:paraId="72F0F44B" w14:textId="77777777" w:rsidR="00824ED9" w:rsidRPr="00C87D8E" w:rsidRDefault="00824ED9" w:rsidP="00824ED9">
      <w:pPr>
        <w:shd w:val="clear" w:color="auto" w:fill="FFFFFF"/>
        <w:spacing w:after="0" w:line="240" w:lineRule="auto"/>
        <w:ind w:left="245" w:hanging="245"/>
        <w:textAlignment w:val="baseline"/>
        <w:rPr>
          <w:rFonts w:eastAsia="Times New Roman" w:cs="Times New Roman"/>
          <w:sz w:val="20"/>
          <w:szCs w:val="20"/>
        </w:rPr>
      </w:pPr>
      <w:r w:rsidRPr="00C87D8E">
        <w:rPr>
          <w:rFonts w:eastAsia="Times New Roman" w:cs="Times New Roman"/>
          <w:sz w:val="20"/>
          <w:szCs w:val="20"/>
        </w:rPr>
        <w:tab/>
        <w:t>Beguile us in the way you know.</w:t>
      </w:r>
    </w:p>
    <w:p w14:paraId="20D8D982" w14:textId="77777777" w:rsidR="00824ED9" w:rsidRPr="00C87D8E" w:rsidRDefault="00824ED9" w:rsidP="00824ED9">
      <w:pPr>
        <w:shd w:val="clear" w:color="auto" w:fill="FFFFFF"/>
        <w:spacing w:after="0" w:line="240" w:lineRule="auto"/>
        <w:ind w:left="245" w:hanging="245"/>
        <w:textAlignment w:val="baseline"/>
        <w:rPr>
          <w:rFonts w:eastAsia="Times New Roman" w:cs="Times New Roman"/>
          <w:sz w:val="20"/>
          <w:szCs w:val="20"/>
        </w:rPr>
      </w:pPr>
      <w:r w:rsidRPr="00C87D8E">
        <w:rPr>
          <w:rFonts w:eastAsia="Times New Roman" w:cs="Times New Roman"/>
          <w:sz w:val="20"/>
          <w:szCs w:val="20"/>
        </w:rPr>
        <w:tab/>
        <w:t>Release one leaf at break of day;</w:t>
      </w:r>
    </w:p>
    <w:p w14:paraId="3A1D183C" w14:textId="77777777" w:rsidR="00824ED9" w:rsidRPr="00C87D8E" w:rsidRDefault="00824ED9" w:rsidP="00824ED9">
      <w:pPr>
        <w:shd w:val="clear" w:color="auto" w:fill="FFFFFF"/>
        <w:spacing w:after="0" w:line="240" w:lineRule="auto"/>
        <w:ind w:left="245" w:hanging="245"/>
        <w:textAlignment w:val="baseline"/>
        <w:rPr>
          <w:rFonts w:eastAsia="Times New Roman" w:cs="Times New Roman"/>
          <w:sz w:val="20"/>
          <w:szCs w:val="20"/>
        </w:rPr>
      </w:pPr>
      <w:r w:rsidRPr="00C87D8E">
        <w:rPr>
          <w:rFonts w:eastAsia="Times New Roman" w:cs="Times New Roman"/>
          <w:sz w:val="20"/>
          <w:szCs w:val="20"/>
        </w:rPr>
        <w:tab/>
        <w:t>At noon release another leaf;</w:t>
      </w:r>
    </w:p>
    <w:p w14:paraId="09377EA1" w14:textId="77777777" w:rsidR="00824ED9" w:rsidRPr="00C87D8E" w:rsidRDefault="00824ED9" w:rsidP="00824ED9">
      <w:pPr>
        <w:shd w:val="clear" w:color="auto" w:fill="FFFFFF"/>
        <w:spacing w:after="0" w:line="240" w:lineRule="auto"/>
        <w:ind w:left="245" w:hanging="245"/>
        <w:textAlignment w:val="baseline"/>
        <w:rPr>
          <w:rFonts w:eastAsia="Times New Roman" w:cs="Times New Roman"/>
          <w:sz w:val="20"/>
          <w:szCs w:val="20"/>
        </w:rPr>
      </w:pPr>
      <w:r w:rsidRPr="00C87D8E">
        <w:rPr>
          <w:rFonts w:eastAsia="Times New Roman" w:cs="Times New Roman"/>
          <w:sz w:val="20"/>
          <w:szCs w:val="20"/>
        </w:rPr>
        <w:tab/>
        <w:t>One from our trees, one far away.</w:t>
      </w:r>
    </w:p>
    <w:p w14:paraId="3101AF3F" w14:textId="77777777" w:rsidR="00824ED9" w:rsidRPr="00C87D8E" w:rsidRDefault="00824ED9" w:rsidP="00824ED9">
      <w:pPr>
        <w:shd w:val="clear" w:color="auto" w:fill="FFFFFF"/>
        <w:spacing w:after="0" w:line="240" w:lineRule="auto"/>
        <w:ind w:left="245" w:hanging="245"/>
        <w:textAlignment w:val="baseline"/>
        <w:rPr>
          <w:rFonts w:eastAsia="Times New Roman" w:cs="Times New Roman"/>
          <w:sz w:val="20"/>
          <w:szCs w:val="20"/>
        </w:rPr>
      </w:pPr>
      <w:r w:rsidRPr="00C87D8E">
        <w:rPr>
          <w:rFonts w:eastAsia="Times New Roman" w:cs="Times New Roman"/>
          <w:sz w:val="20"/>
          <w:szCs w:val="20"/>
        </w:rPr>
        <w:t>15</w:t>
      </w:r>
      <w:r w:rsidRPr="00C87D8E">
        <w:rPr>
          <w:rFonts w:eastAsia="Times New Roman" w:cs="Times New Roman"/>
          <w:sz w:val="20"/>
          <w:szCs w:val="20"/>
        </w:rPr>
        <w:tab/>
        <w:t>Retard* the sun with gentle mist;</w:t>
      </w:r>
    </w:p>
    <w:p w14:paraId="28ACC5AD" w14:textId="77777777" w:rsidR="00824ED9" w:rsidRPr="00C87D8E" w:rsidRDefault="00824ED9" w:rsidP="00824ED9">
      <w:pPr>
        <w:shd w:val="clear" w:color="auto" w:fill="FFFFFF"/>
        <w:spacing w:after="0" w:line="240" w:lineRule="auto"/>
        <w:ind w:left="245" w:hanging="245"/>
        <w:textAlignment w:val="baseline"/>
        <w:rPr>
          <w:rFonts w:eastAsia="Times New Roman" w:cs="Times New Roman"/>
          <w:sz w:val="20"/>
          <w:szCs w:val="20"/>
        </w:rPr>
      </w:pPr>
      <w:r w:rsidRPr="00C87D8E">
        <w:rPr>
          <w:rFonts w:eastAsia="Times New Roman" w:cs="Times New Roman"/>
          <w:sz w:val="20"/>
          <w:szCs w:val="20"/>
        </w:rPr>
        <w:tab/>
        <w:t>Enchant the land with amethyst*.</w:t>
      </w:r>
    </w:p>
    <w:p w14:paraId="072843C2" w14:textId="77777777" w:rsidR="00824ED9" w:rsidRPr="00C87D8E" w:rsidRDefault="00824ED9" w:rsidP="00824ED9">
      <w:pPr>
        <w:shd w:val="clear" w:color="auto" w:fill="FFFFFF"/>
        <w:spacing w:after="0" w:line="240" w:lineRule="auto"/>
        <w:ind w:left="245" w:hanging="245"/>
        <w:textAlignment w:val="baseline"/>
        <w:rPr>
          <w:rFonts w:eastAsia="Times New Roman" w:cs="Times New Roman"/>
          <w:sz w:val="20"/>
          <w:szCs w:val="20"/>
        </w:rPr>
      </w:pPr>
      <w:r w:rsidRPr="00C87D8E">
        <w:rPr>
          <w:rFonts w:eastAsia="Times New Roman" w:cs="Times New Roman"/>
          <w:sz w:val="20"/>
          <w:szCs w:val="20"/>
        </w:rPr>
        <w:tab/>
        <w:t>Slow, slow!</w:t>
      </w:r>
    </w:p>
    <w:p w14:paraId="2EBC2F03" w14:textId="77777777" w:rsidR="00824ED9" w:rsidRPr="00C87D8E" w:rsidRDefault="00824ED9" w:rsidP="00824ED9">
      <w:pPr>
        <w:shd w:val="clear" w:color="auto" w:fill="FFFFFF"/>
        <w:spacing w:after="0" w:line="240" w:lineRule="auto"/>
        <w:ind w:left="245" w:hanging="245"/>
        <w:textAlignment w:val="baseline"/>
        <w:rPr>
          <w:rFonts w:eastAsia="Times New Roman" w:cs="Times New Roman"/>
          <w:sz w:val="20"/>
          <w:szCs w:val="20"/>
        </w:rPr>
      </w:pPr>
      <w:r w:rsidRPr="00C87D8E">
        <w:rPr>
          <w:rFonts w:eastAsia="Times New Roman" w:cs="Times New Roman"/>
          <w:sz w:val="20"/>
          <w:szCs w:val="20"/>
        </w:rPr>
        <w:tab/>
        <w:t>For the grapes’ sake, if they were all,</w:t>
      </w:r>
    </w:p>
    <w:p w14:paraId="04644F26" w14:textId="77777777" w:rsidR="00824ED9" w:rsidRPr="00C87D8E" w:rsidRDefault="00824ED9" w:rsidP="00824ED9">
      <w:pPr>
        <w:shd w:val="clear" w:color="auto" w:fill="FFFFFF"/>
        <w:spacing w:after="0" w:line="240" w:lineRule="auto"/>
        <w:ind w:left="245" w:hanging="245"/>
        <w:textAlignment w:val="baseline"/>
        <w:rPr>
          <w:rFonts w:eastAsia="Times New Roman" w:cs="Times New Roman"/>
          <w:sz w:val="20"/>
          <w:szCs w:val="20"/>
        </w:rPr>
      </w:pPr>
      <w:r w:rsidRPr="00C87D8E">
        <w:rPr>
          <w:rFonts w:eastAsia="Times New Roman" w:cs="Times New Roman"/>
          <w:sz w:val="20"/>
          <w:szCs w:val="20"/>
        </w:rPr>
        <w:tab/>
        <w:t xml:space="preserve">Whose leaves already are burnt with </w:t>
      </w:r>
      <w:proofErr w:type="gramStart"/>
      <w:r w:rsidRPr="00C87D8E">
        <w:rPr>
          <w:rFonts w:eastAsia="Times New Roman" w:cs="Times New Roman"/>
          <w:sz w:val="20"/>
          <w:szCs w:val="20"/>
        </w:rPr>
        <w:t>frost,</w:t>
      </w:r>
      <w:proofErr w:type="gramEnd"/>
    </w:p>
    <w:p w14:paraId="173D1C1B" w14:textId="77777777" w:rsidR="00824ED9" w:rsidRPr="00C87D8E" w:rsidRDefault="00824ED9" w:rsidP="00824ED9">
      <w:pPr>
        <w:shd w:val="clear" w:color="auto" w:fill="FFFFFF"/>
        <w:spacing w:after="0" w:line="240" w:lineRule="auto"/>
        <w:ind w:left="245" w:hanging="245"/>
        <w:textAlignment w:val="baseline"/>
        <w:rPr>
          <w:rFonts w:eastAsia="Times New Roman" w:cs="Times New Roman"/>
          <w:sz w:val="20"/>
          <w:szCs w:val="20"/>
        </w:rPr>
      </w:pPr>
      <w:r w:rsidRPr="00C87D8E">
        <w:rPr>
          <w:rFonts w:eastAsia="Times New Roman" w:cs="Times New Roman"/>
          <w:sz w:val="20"/>
          <w:szCs w:val="20"/>
        </w:rPr>
        <w:t>20</w:t>
      </w:r>
      <w:r w:rsidRPr="00C87D8E">
        <w:rPr>
          <w:rFonts w:eastAsia="Times New Roman" w:cs="Times New Roman"/>
          <w:sz w:val="20"/>
          <w:szCs w:val="20"/>
        </w:rPr>
        <w:tab/>
        <w:t>Whose clustered fruit must else be lost</w:t>
      </w:r>
      <w:proofErr w:type="gramStart"/>
      <w:r w:rsidRPr="00C87D8E">
        <w:rPr>
          <w:rFonts w:eastAsia="Times New Roman" w:cs="Times New Roman"/>
          <w:sz w:val="20"/>
          <w:szCs w:val="20"/>
        </w:rPr>
        <w:t>—</w:t>
      </w:r>
      <w:proofErr w:type="gramEnd"/>
    </w:p>
    <w:p w14:paraId="1E6BED3C" w14:textId="77777777" w:rsidR="00824ED9" w:rsidRPr="00C87D8E" w:rsidRDefault="00824ED9" w:rsidP="00824ED9">
      <w:pPr>
        <w:shd w:val="clear" w:color="auto" w:fill="FFFFFF"/>
        <w:spacing w:after="0" w:line="240" w:lineRule="auto"/>
        <w:ind w:left="245" w:hanging="245"/>
        <w:textAlignment w:val="baseline"/>
        <w:rPr>
          <w:rFonts w:eastAsia="Times New Roman" w:cs="Times New Roman"/>
          <w:sz w:val="20"/>
          <w:szCs w:val="20"/>
        </w:rPr>
      </w:pPr>
      <w:r w:rsidRPr="00C87D8E">
        <w:rPr>
          <w:rFonts w:eastAsia="Times New Roman" w:cs="Times New Roman"/>
          <w:sz w:val="20"/>
          <w:szCs w:val="20"/>
        </w:rPr>
        <w:tab/>
        <w:t>For the grapes’ sake along the wall.</w:t>
      </w:r>
    </w:p>
    <w:p w14:paraId="2D78DDD5" w14:textId="77777777" w:rsidR="00DE6870" w:rsidRPr="00C87D8E" w:rsidRDefault="00DE6870" w:rsidP="00824ED9">
      <w:pPr>
        <w:shd w:val="clear" w:color="auto" w:fill="FFFFFF"/>
        <w:spacing w:after="0" w:line="240" w:lineRule="auto"/>
        <w:ind w:left="245" w:hanging="245"/>
        <w:textAlignment w:val="baseline"/>
        <w:rPr>
          <w:rFonts w:eastAsia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3"/>
        <w:gridCol w:w="2778"/>
        <w:gridCol w:w="2747"/>
        <w:gridCol w:w="2492"/>
      </w:tblGrid>
      <w:tr w:rsidR="00DE6870" w:rsidRPr="00C87D8E" w14:paraId="3C93B656" w14:textId="77777777" w:rsidTr="00DE6870">
        <w:tc>
          <w:tcPr>
            <w:tcW w:w="2773" w:type="dxa"/>
          </w:tcPr>
          <w:p w14:paraId="10E2EF5A" w14:textId="77777777" w:rsidR="00DE6870" w:rsidRPr="00C87D8E" w:rsidRDefault="00DE6870" w:rsidP="0040134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C87D8E">
              <w:rPr>
                <w:rFonts w:eastAsia="Times New Roman" w:cs="Times New Roman"/>
                <w:sz w:val="20"/>
                <w:szCs w:val="20"/>
              </w:rPr>
              <w:t xml:space="preserve">averse (10):  having an opposition to or a dislike for </w:t>
            </w:r>
          </w:p>
        </w:tc>
        <w:tc>
          <w:tcPr>
            <w:tcW w:w="2778" w:type="dxa"/>
          </w:tcPr>
          <w:p w14:paraId="6D05014C" w14:textId="77777777" w:rsidR="00DE6870" w:rsidRPr="00C87D8E" w:rsidRDefault="00DE6870" w:rsidP="0040134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C87D8E">
              <w:rPr>
                <w:rFonts w:eastAsia="Times New Roman" w:cs="Times New Roman"/>
                <w:sz w:val="20"/>
                <w:szCs w:val="20"/>
              </w:rPr>
              <w:t>beguiled</w:t>
            </w:r>
            <w:proofErr w:type="gramEnd"/>
            <w:r w:rsidRPr="00C87D8E">
              <w:rPr>
                <w:rFonts w:eastAsia="Times New Roman" w:cs="Times New Roman"/>
                <w:sz w:val="20"/>
                <w:szCs w:val="20"/>
              </w:rPr>
              <w:t xml:space="preserve"> (10):  to be deceived.  An older form (rarely used any more) of “beguile” means to help pass the time pleasantly.  </w:t>
            </w:r>
          </w:p>
        </w:tc>
        <w:tc>
          <w:tcPr>
            <w:tcW w:w="2747" w:type="dxa"/>
          </w:tcPr>
          <w:p w14:paraId="740FA3E3" w14:textId="77777777" w:rsidR="00DE6870" w:rsidRPr="00C87D8E" w:rsidRDefault="00DE6870" w:rsidP="0040134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C87D8E">
              <w:rPr>
                <w:rFonts w:eastAsia="Times New Roman" w:cs="Times New Roman"/>
                <w:sz w:val="20"/>
                <w:szCs w:val="20"/>
              </w:rPr>
              <w:t xml:space="preserve">Retard (15):  the literal definition here of the word in its verb form means to delay or slow down or hold back </w:t>
            </w:r>
          </w:p>
        </w:tc>
        <w:tc>
          <w:tcPr>
            <w:tcW w:w="2492" w:type="dxa"/>
          </w:tcPr>
          <w:p w14:paraId="170F2F3B" w14:textId="77777777" w:rsidR="00DE6870" w:rsidRPr="00C87D8E" w:rsidRDefault="00DE6870" w:rsidP="0040134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C87D8E">
              <w:rPr>
                <w:rFonts w:eastAsia="Times New Roman" w:cs="Times New Roman"/>
                <w:sz w:val="20"/>
                <w:szCs w:val="20"/>
              </w:rPr>
              <w:t>amethyst</w:t>
            </w:r>
            <w:proofErr w:type="gramEnd"/>
            <w:r w:rsidRPr="00C87D8E">
              <w:rPr>
                <w:rFonts w:eastAsia="Times New Roman" w:cs="Times New Roman"/>
                <w:sz w:val="20"/>
                <w:szCs w:val="20"/>
              </w:rPr>
              <w:t xml:space="preserve"> (16):  a purplish tinted gem.  The word’s Latin roots denote to make drunk or to intoxicate.  </w:t>
            </w:r>
          </w:p>
        </w:tc>
      </w:tr>
    </w:tbl>
    <w:p w14:paraId="60FC410F" w14:textId="1689D9FA" w:rsidR="00CE4E43" w:rsidRPr="00BA7B1D" w:rsidRDefault="00CE4E43" w:rsidP="00CE4E4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TEXT 3: </w:t>
      </w:r>
      <w:r w:rsidRPr="00BA7B1D">
        <w:rPr>
          <w:sz w:val="20"/>
          <w:szCs w:val="20"/>
        </w:rPr>
        <w:t>"Reluctance" by Robert Frost</w:t>
      </w:r>
    </w:p>
    <w:p w14:paraId="4858D994" w14:textId="77777777" w:rsidR="00CE4E43" w:rsidRPr="00BA7B1D" w:rsidRDefault="00CE4E43" w:rsidP="00CE4E43">
      <w:pPr>
        <w:spacing w:after="0" w:line="240" w:lineRule="auto"/>
        <w:rPr>
          <w:sz w:val="20"/>
          <w:szCs w:val="20"/>
        </w:rPr>
      </w:pPr>
    </w:p>
    <w:p w14:paraId="139FE9A5" w14:textId="77777777" w:rsidR="00CE4E43" w:rsidRPr="00BA7B1D" w:rsidRDefault="00CE4E43" w:rsidP="00CE4E43">
      <w:pPr>
        <w:spacing w:after="0" w:line="240" w:lineRule="auto"/>
        <w:ind w:left="240" w:hanging="24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 w:rsidRPr="00BA7B1D">
        <w:rPr>
          <w:rFonts w:eastAsia="Times New Roman" w:cs="Times New Roman"/>
          <w:sz w:val="20"/>
          <w:szCs w:val="20"/>
        </w:rPr>
        <w:t>Out through the fields and the woods</w:t>
      </w:r>
    </w:p>
    <w:p w14:paraId="78D32179" w14:textId="04B2DD42" w:rsidR="00CE4E43" w:rsidRPr="00BA7B1D" w:rsidRDefault="00CE4E43" w:rsidP="00CE4E43">
      <w:pPr>
        <w:spacing w:after="0" w:line="240" w:lineRule="auto"/>
        <w:ind w:left="240" w:hanging="240"/>
        <w:rPr>
          <w:rFonts w:eastAsia="Times New Roman" w:cs="Times New Roman"/>
          <w:sz w:val="20"/>
          <w:szCs w:val="20"/>
        </w:rPr>
      </w:pPr>
      <w:r w:rsidRPr="00BA7B1D">
        <w:rPr>
          <w:rFonts w:eastAsia="Times New Roman" w:cs="Times New Roman"/>
          <w:sz w:val="20"/>
          <w:szCs w:val="20"/>
        </w:rPr>
        <w:t xml:space="preserve">   </w:t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 w:rsidRPr="00BA7B1D">
        <w:rPr>
          <w:rFonts w:eastAsia="Times New Roman" w:cs="Times New Roman"/>
          <w:sz w:val="20"/>
          <w:szCs w:val="20"/>
        </w:rPr>
        <w:t>And over the walls I have wended</w:t>
      </w:r>
      <w:r>
        <w:rPr>
          <w:rFonts w:eastAsia="Times New Roman" w:cs="Times New Roman"/>
          <w:sz w:val="20"/>
          <w:szCs w:val="20"/>
        </w:rPr>
        <w:t>*</w:t>
      </w:r>
      <w:r w:rsidRPr="00BA7B1D">
        <w:rPr>
          <w:rFonts w:eastAsia="Times New Roman" w:cs="Times New Roman"/>
          <w:sz w:val="20"/>
          <w:szCs w:val="20"/>
        </w:rPr>
        <w:t>;</w:t>
      </w:r>
    </w:p>
    <w:p w14:paraId="56B82A8C" w14:textId="77777777" w:rsidR="00CE4E43" w:rsidRPr="00BA7B1D" w:rsidRDefault="00CE4E43" w:rsidP="00CE4E43">
      <w:pPr>
        <w:spacing w:after="0" w:line="240" w:lineRule="auto"/>
        <w:ind w:left="240" w:hanging="24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 w:rsidRPr="00BA7B1D">
        <w:rPr>
          <w:rFonts w:eastAsia="Times New Roman" w:cs="Times New Roman"/>
          <w:sz w:val="20"/>
          <w:szCs w:val="20"/>
        </w:rPr>
        <w:t>I have climbed the hills of view</w:t>
      </w:r>
    </w:p>
    <w:p w14:paraId="724525FB" w14:textId="77777777" w:rsidR="00CE4E43" w:rsidRPr="00BA7B1D" w:rsidRDefault="00CE4E43" w:rsidP="00CE4E43">
      <w:pPr>
        <w:spacing w:after="0" w:line="240" w:lineRule="auto"/>
        <w:ind w:left="240" w:hanging="240"/>
        <w:rPr>
          <w:rFonts w:eastAsia="Times New Roman" w:cs="Times New Roman"/>
          <w:sz w:val="20"/>
          <w:szCs w:val="20"/>
        </w:rPr>
      </w:pPr>
      <w:r w:rsidRPr="00BA7B1D">
        <w:rPr>
          <w:rFonts w:eastAsia="Times New Roman" w:cs="Times New Roman"/>
          <w:sz w:val="20"/>
          <w:szCs w:val="20"/>
        </w:rPr>
        <w:t xml:space="preserve">   </w:t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 w:rsidRPr="00BA7B1D">
        <w:rPr>
          <w:rFonts w:eastAsia="Times New Roman" w:cs="Times New Roman"/>
          <w:sz w:val="20"/>
          <w:szCs w:val="20"/>
        </w:rPr>
        <w:t>And looked at the world, and descended;</w:t>
      </w:r>
    </w:p>
    <w:p w14:paraId="61CF0851" w14:textId="77777777" w:rsidR="00CE4E43" w:rsidRPr="00BA7B1D" w:rsidRDefault="00CE4E43" w:rsidP="00CE4E43">
      <w:pPr>
        <w:spacing w:after="0" w:line="240" w:lineRule="auto"/>
        <w:ind w:left="240" w:hanging="24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5</w:t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 w:rsidRPr="00BA7B1D">
        <w:rPr>
          <w:rFonts w:eastAsia="Times New Roman" w:cs="Times New Roman"/>
          <w:sz w:val="20"/>
          <w:szCs w:val="20"/>
        </w:rPr>
        <w:t>I have come by the highway home,</w:t>
      </w:r>
    </w:p>
    <w:p w14:paraId="5E7EE843" w14:textId="77777777" w:rsidR="00CE4E43" w:rsidRPr="00BA7B1D" w:rsidRDefault="00CE4E43" w:rsidP="00CE4E43">
      <w:pPr>
        <w:spacing w:after="0" w:line="240" w:lineRule="auto"/>
        <w:ind w:left="240" w:hanging="240"/>
        <w:rPr>
          <w:rFonts w:eastAsia="Times New Roman" w:cs="Times New Roman"/>
          <w:sz w:val="20"/>
          <w:szCs w:val="20"/>
        </w:rPr>
      </w:pPr>
      <w:r w:rsidRPr="00BA7B1D">
        <w:rPr>
          <w:rFonts w:eastAsia="Times New Roman" w:cs="Times New Roman"/>
          <w:sz w:val="20"/>
          <w:szCs w:val="20"/>
        </w:rPr>
        <w:t>  </w:t>
      </w:r>
      <w:r>
        <w:rPr>
          <w:rFonts w:eastAsia="Times New Roman" w:cs="Times New Roman"/>
          <w:sz w:val="20"/>
          <w:szCs w:val="20"/>
        </w:rPr>
        <w:tab/>
      </w:r>
      <w:r w:rsidRPr="00BA7B1D">
        <w:rPr>
          <w:rFonts w:eastAsia="Times New Roman" w:cs="Times New Roman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ab/>
      </w:r>
      <w:r w:rsidRPr="00BA7B1D">
        <w:rPr>
          <w:rFonts w:eastAsia="Times New Roman" w:cs="Times New Roman"/>
          <w:sz w:val="20"/>
          <w:szCs w:val="20"/>
        </w:rPr>
        <w:t>And lo, it is ended.</w:t>
      </w:r>
    </w:p>
    <w:p w14:paraId="45A12E34" w14:textId="77777777" w:rsidR="00CE4E43" w:rsidRPr="00BA7B1D" w:rsidRDefault="00CE4E43" w:rsidP="00CE4E43">
      <w:pPr>
        <w:spacing w:after="0" w:line="240" w:lineRule="auto"/>
        <w:ind w:left="240" w:hanging="240"/>
        <w:rPr>
          <w:rFonts w:eastAsia="Times New Roman" w:cs="Times New Roman"/>
          <w:sz w:val="20"/>
          <w:szCs w:val="20"/>
        </w:rPr>
      </w:pPr>
      <w:r w:rsidRPr="00BA7B1D">
        <w:rPr>
          <w:rFonts w:eastAsia="Times New Roman" w:cs="Times New Roman"/>
          <w:sz w:val="20"/>
          <w:szCs w:val="20"/>
        </w:rPr>
        <w:t> </w:t>
      </w:r>
    </w:p>
    <w:p w14:paraId="53764EE4" w14:textId="77777777" w:rsidR="00CE4E43" w:rsidRPr="00BA7B1D" w:rsidRDefault="00CE4E43" w:rsidP="00CE4E43">
      <w:pPr>
        <w:spacing w:after="0" w:line="240" w:lineRule="auto"/>
        <w:ind w:left="240" w:hanging="24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 w:rsidRPr="00BA7B1D">
        <w:rPr>
          <w:rFonts w:eastAsia="Times New Roman" w:cs="Times New Roman"/>
          <w:sz w:val="20"/>
          <w:szCs w:val="20"/>
        </w:rPr>
        <w:t>The leaves are all dead on the ground,</w:t>
      </w:r>
    </w:p>
    <w:p w14:paraId="7CBD5E09" w14:textId="77777777" w:rsidR="00CE4E43" w:rsidRPr="00BA7B1D" w:rsidRDefault="00CE4E43" w:rsidP="00CE4E43">
      <w:pPr>
        <w:spacing w:after="0" w:line="240" w:lineRule="auto"/>
        <w:ind w:left="240" w:hanging="240"/>
        <w:rPr>
          <w:rFonts w:eastAsia="Times New Roman" w:cs="Times New Roman"/>
          <w:sz w:val="20"/>
          <w:szCs w:val="20"/>
        </w:rPr>
      </w:pPr>
      <w:r w:rsidRPr="00BA7B1D">
        <w:rPr>
          <w:rFonts w:eastAsia="Times New Roman" w:cs="Times New Roman"/>
          <w:sz w:val="20"/>
          <w:szCs w:val="20"/>
        </w:rPr>
        <w:t xml:space="preserve">   </w:t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 w:rsidRPr="00BA7B1D">
        <w:rPr>
          <w:rFonts w:eastAsia="Times New Roman" w:cs="Times New Roman"/>
          <w:sz w:val="20"/>
          <w:szCs w:val="20"/>
        </w:rPr>
        <w:t>Save those that the oak is keeping</w:t>
      </w:r>
    </w:p>
    <w:p w14:paraId="07CD7DFA" w14:textId="77777777" w:rsidR="00CE4E43" w:rsidRPr="00BA7B1D" w:rsidRDefault="00CE4E43" w:rsidP="00CE4E43">
      <w:pPr>
        <w:spacing w:after="0" w:line="240" w:lineRule="auto"/>
        <w:ind w:left="240" w:hanging="24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 w:rsidRPr="00BA7B1D">
        <w:rPr>
          <w:rFonts w:eastAsia="Times New Roman" w:cs="Times New Roman"/>
          <w:sz w:val="20"/>
          <w:szCs w:val="20"/>
        </w:rPr>
        <w:t>To ravel them one by one</w:t>
      </w:r>
    </w:p>
    <w:p w14:paraId="7166994A" w14:textId="77777777" w:rsidR="00CE4E43" w:rsidRPr="00BA7B1D" w:rsidRDefault="00CE4E43" w:rsidP="00CE4E43">
      <w:pPr>
        <w:spacing w:after="0" w:line="240" w:lineRule="auto"/>
        <w:ind w:left="240" w:hanging="24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10</w:t>
      </w:r>
      <w:r w:rsidRPr="00BA7B1D">
        <w:rPr>
          <w:rFonts w:eastAsia="Times New Roman" w:cs="Times New Roman"/>
          <w:sz w:val="20"/>
          <w:szCs w:val="20"/>
        </w:rPr>
        <w:t xml:space="preserve">   </w:t>
      </w:r>
      <w:r>
        <w:rPr>
          <w:rFonts w:eastAsia="Times New Roman" w:cs="Times New Roman"/>
          <w:sz w:val="20"/>
          <w:szCs w:val="20"/>
        </w:rPr>
        <w:tab/>
      </w:r>
      <w:r w:rsidRPr="00BA7B1D">
        <w:rPr>
          <w:rFonts w:eastAsia="Times New Roman" w:cs="Times New Roman"/>
          <w:sz w:val="20"/>
          <w:szCs w:val="20"/>
        </w:rPr>
        <w:t>And let them go scraping and creeping</w:t>
      </w:r>
    </w:p>
    <w:p w14:paraId="081391F0" w14:textId="77777777" w:rsidR="00CE4E43" w:rsidRPr="00BA7B1D" w:rsidRDefault="00CE4E43" w:rsidP="00CE4E43">
      <w:pPr>
        <w:spacing w:after="0" w:line="240" w:lineRule="auto"/>
        <w:ind w:left="240" w:hanging="24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 w:rsidRPr="00BA7B1D">
        <w:rPr>
          <w:rFonts w:eastAsia="Times New Roman" w:cs="Times New Roman"/>
          <w:sz w:val="20"/>
          <w:szCs w:val="20"/>
        </w:rPr>
        <w:t>Out over the crusted snow,</w:t>
      </w:r>
    </w:p>
    <w:p w14:paraId="71D266F2" w14:textId="77777777" w:rsidR="00CE4E43" w:rsidRPr="00BA7B1D" w:rsidRDefault="00CE4E43" w:rsidP="00CE4E43">
      <w:pPr>
        <w:spacing w:after="0" w:line="240" w:lineRule="auto"/>
        <w:ind w:left="240" w:hanging="240"/>
        <w:rPr>
          <w:rFonts w:eastAsia="Times New Roman" w:cs="Times New Roman"/>
          <w:sz w:val="20"/>
          <w:szCs w:val="20"/>
        </w:rPr>
      </w:pPr>
      <w:r w:rsidRPr="00BA7B1D">
        <w:rPr>
          <w:rFonts w:eastAsia="Times New Roman" w:cs="Times New Roman"/>
          <w:sz w:val="20"/>
          <w:szCs w:val="20"/>
        </w:rPr>
        <w:t xml:space="preserve">   </w:t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 w:rsidRPr="00BA7B1D">
        <w:rPr>
          <w:rFonts w:eastAsia="Times New Roman" w:cs="Times New Roman"/>
          <w:sz w:val="20"/>
          <w:szCs w:val="20"/>
        </w:rPr>
        <w:t>When others are sleeping.</w:t>
      </w:r>
    </w:p>
    <w:p w14:paraId="2FC44C0C" w14:textId="77777777" w:rsidR="00CE4E43" w:rsidRPr="00BA7B1D" w:rsidRDefault="00CE4E43" w:rsidP="00CE4E43">
      <w:pPr>
        <w:spacing w:after="0" w:line="240" w:lineRule="auto"/>
        <w:ind w:left="240" w:hanging="240"/>
        <w:rPr>
          <w:rFonts w:eastAsia="Times New Roman" w:cs="Times New Roman"/>
          <w:sz w:val="20"/>
          <w:szCs w:val="20"/>
        </w:rPr>
      </w:pPr>
      <w:r w:rsidRPr="00BA7B1D">
        <w:rPr>
          <w:rFonts w:eastAsia="Times New Roman" w:cs="Times New Roman"/>
          <w:sz w:val="20"/>
          <w:szCs w:val="20"/>
        </w:rPr>
        <w:t> </w:t>
      </w:r>
    </w:p>
    <w:p w14:paraId="18A64533" w14:textId="77777777" w:rsidR="00CE4E43" w:rsidRPr="00BA7B1D" w:rsidRDefault="00CE4E43" w:rsidP="00CE4E43">
      <w:pPr>
        <w:spacing w:after="0" w:line="240" w:lineRule="auto"/>
        <w:ind w:left="240" w:hanging="24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 w:rsidRPr="00BA7B1D">
        <w:rPr>
          <w:rFonts w:eastAsia="Times New Roman" w:cs="Times New Roman"/>
          <w:sz w:val="20"/>
          <w:szCs w:val="20"/>
        </w:rPr>
        <w:t>And the dead leaves lie huddled and still,</w:t>
      </w:r>
    </w:p>
    <w:p w14:paraId="3DB96B07" w14:textId="77777777" w:rsidR="00CE4E43" w:rsidRPr="00BA7B1D" w:rsidRDefault="00CE4E43" w:rsidP="00CE4E43">
      <w:pPr>
        <w:spacing w:after="0" w:line="240" w:lineRule="auto"/>
        <w:ind w:left="240" w:hanging="240"/>
        <w:rPr>
          <w:rFonts w:eastAsia="Times New Roman" w:cs="Times New Roman"/>
          <w:sz w:val="20"/>
          <w:szCs w:val="20"/>
        </w:rPr>
      </w:pPr>
      <w:r w:rsidRPr="00BA7B1D">
        <w:rPr>
          <w:rFonts w:eastAsia="Times New Roman" w:cs="Times New Roman"/>
          <w:sz w:val="20"/>
          <w:szCs w:val="20"/>
        </w:rPr>
        <w:t>  </w:t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 w:rsidRPr="00BA7B1D">
        <w:rPr>
          <w:rFonts w:eastAsia="Times New Roman" w:cs="Times New Roman"/>
          <w:sz w:val="20"/>
          <w:szCs w:val="20"/>
        </w:rPr>
        <w:t>No longer blown hither and thither;</w:t>
      </w:r>
    </w:p>
    <w:p w14:paraId="0D4BB98C" w14:textId="6DAC8006" w:rsidR="00CE4E43" w:rsidRPr="00BA7B1D" w:rsidRDefault="00CE4E43" w:rsidP="00CE4E43">
      <w:pPr>
        <w:spacing w:after="0" w:line="240" w:lineRule="auto"/>
        <w:ind w:left="240" w:hanging="24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15</w:t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 w:rsidRPr="00BA7B1D">
        <w:rPr>
          <w:rFonts w:eastAsia="Times New Roman" w:cs="Times New Roman"/>
          <w:sz w:val="20"/>
          <w:szCs w:val="20"/>
        </w:rPr>
        <w:t>The last lone aster</w:t>
      </w:r>
      <w:r>
        <w:rPr>
          <w:rFonts w:eastAsia="Times New Roman" w:cs="Times New Roman"/>
          <w:sz w:val="20"/>
          <w:szCs w:val="20"/>
        </w:rPr>
        <w:t>*</w:t>
      </w:r>
      <w:r w:rsidRPr="00BA7B1D">
        <w:rPr>
          <w:rFonts w:eastAsia="Times New Roman" w:cs="Times New Roman"/>
          <w:sz w:val="20"/>
          <w:szCs w:val="20"/>
        </w:rPr>
        <w:t xml:space="preserve"> is gone;</w:t>
      </w:r>
    </w:p>
    <w:p w14:paraId="2D19E6B5" w14:textId="655B5D39" w:rsidR="00CE4E43" w:rsidRPr="00BA7B1D" w:rsidRDefault="00CE4E43" w:rsidP="00CE4E43">
      <w:pPr>
        <w:spacing w:after="0" w:line="240" w:lineRule="auto"/>
        <w:ind w:left="240" w:hanging="240"/>
        <w:rPr>
          <w:rFonts w:eastAsia="Times New Roman" w:cs="Times New Roman"/>
          <w:sz w:val="20"/>
          <w:szCs w:val="20"/>
        </w:rPr>
      </w:pPr>
      <w:r w:rsidRPr="00BA7B1D">
        <w:rPr>
          <w:rFonts w:eastAsia="Times New Roman" w:cs="Times New Roman"/>
          <w:sz w:val="20"/>
          <w:szCs w:val="20"/>
        </w:rPr>
        <w:t xml:space="preserve">   </w:t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 w:rsidRPr="00BA7B1D">
        <w:rPr>
          <w:rFonts w:eastAsia="Times New Roman" w:cs="Times New Roman"/>
          <w:sz w:val="20"/>
          <w:szCs w:val="20"/>
        </w:rPr>
        <w:t>The flowers of the witch hazel wither</w:t>
      </w:r>
      <w:r w:rsidR="008C6596">
        <w:rPr>
          <w:rFonts w:eastAsia="Times New Roman" w:cs="Times New Roman"/>
          <w:sz w:val="20"/>
          <w:szCs w:val="20"/>
        </w:rPr>
        <w:t>*</w:t>
      </w:r>
      <w:r w:rsidRPr="00BA7B1D">
        <w:rPr>
          <w:rFonts w:eastAsia="Times New Roman" w:cs="Times New Roman"/>
          <w:sz w:val="20"/>
          <w:szCs w:val="20"/>
        </w:rPr>
        <w:t>;</w:t>
      </w:r>
    </w:p>
    <w:p w14:paraId="55B48618" w14:textId="77777777" w:rsidR="00CE4E43" w:rsidRPr="00BA7B1D" w:rsidRDefault="00CE4E43" w:rsidP="00CE4E43">
      <w:pPr>
        <w:spacing w:after="0" w:line="240" w:lineRule="auto"/>
        <w:ind w:left="240" w:hanging="24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 w:rsidRPr="00BA7B1D">
        <w:rPr>
          <w:rFonts w:eastAsia="Times New Roman" w:cs="Times New Roman"/>
          <w:sz w:val="20"/>
          <w:szCs w:val="20"/>
        </w:rPr>
        <w:t>The heart is still aching to seek,</w:t>
      </w:r>
    </w:p>
    <w:p w14:paraId="0989267B" w14:textId="745BB092" w:rsidR="00CE4E43" w:rsidRPr="00BA7B1D" w:rsidRDefault="00CE4E43" w:rsidP="00CE4E43">
      <w:pPr>
        <w:spacing w:after="0" w:line="240" w:lineRule="auto"/>
        <w:ind w:left="240" w:hanging="240"/>
        <w:rPr>
          <w:rFonts w:eastAsia="Times New Roman" w:cs="Times New Roman"/>
          <w:sz w:val="20"/>
          <w:szCs w:val="20"/>
        </w:rPr>
      </w:pPr>
      <w:r w:rsidRPr="00BA7B1D">
        <w:rPr>
          <w:rFonts w:eastAsia="Times New Roman" w:cs="Times New Roman"/>
          <w:sz w:val="20"/>
          <w:szCs w:val="20"/>
        </w:rPr>
        <w:t>  </w:t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  <w:t>But the feet question "Whither</w:t>
      </w:r>
      <w:r w:rsidR="008C6596">
        <w:rPr>
          <w:rFonts w:eastAsia="Times New Roman" w:cs="Times New Roman"/>
          <w:sz w:val="20"/>
          <w:szCs w:val="20"/>
        </w:rPr>
        <w:t>*</w:t>
      </w:r>
      <w:r>
        <w:rPr>
          <w:rFonts w:eastAsia="Times New Roman" w:cs="Times New Roman"/>
          <w:sz w:val="20"/>
          <w:szCs w:val="20"/>
        </w:rPr>
        <w:t>?"</w:t>
      </w:r>
    </w:p>
    <w:p w14:paraId="6D95F567" w14:textId="77777777" w:rsidR="00CE4E43" w:rsidRPr="00BA7B1D" w:rsidRDefault="00CE4E43" w:rsidP="00CE4E43">
      <w:pPr>
        <w:spacing w:after="0" w:line="240" w:lineRule="auto"/>
        <w:ind w:left="240" w:hanging="240"/>
        <w:rPr>
          <w:rFonts w:eastAsia="Times New Roman" w:cs="Times New Roman"/>
          <w:sz w:val="20"/>
          <w:szCs w:val="20"/>
        </w:rPr>
      </w:pPr>
      <w:r w:rsidRPr="00BA7B1D">
        <w:rPr>
          <w:rFonts w:eastAsia="Times New Roman" w:cs="Times New Roman"/>
          <w:sz w:val="20"/>
          <w:szCs w:val="20"/>
        </w:rPr>
        <w:t> </w:t>
      </w:r>
    </w:p>
    <w:p w14:paraId="2CF45D84" w14:textId="77777777" w:rsidR="00CE4E43" w:rsidRPr="00BA7B1D" w:rsidRDefault="00CE4E43" w:rsidP="00CE4E43">
      <w:pPr>
        <w:spacing w:after="0" w:line="240" w:lineRule="auto"/>
        <w:ind w:left="240" w:hanging="24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 w:rsidRPr="00BA7B1D">
        <w:rPr>
          <w:rFonts w:eastAsia="Times New Roman" w:cs="Times New Roman"/>
          <w:sz w:val="20"/>
          <w:szCs w:val="20"/>
        </w:rPr>
        <w:t>Ah, when to the heart of man</w:t>
      </w:r>
    </w:p>
    <w:p w14:paraId="35B4566A" w14:textId="77777777" w:rsidR="00CE4E43" w:rsidRPr="00BA7B1D" w:rsidRDefault="00CE4E43" w:rsidP="00CE4E43">
      <w:pPr>
        <w:spacing w:after="0" w:line="240" w:lineRule="auto"/>
        <w:ind w:left="240" w:hanging="24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20</w:t>
      </w:r>
      <w:r w:rsidRPr="00BA7B1D">
        <w:rPr>
          <w:rFonts w:eastAsia="Times New Roman" w:cs="Times New Roman"/>
          <w:sz w:val="20"/>
          <w:szCs w:val="20"/>
        </w:rPr>
        <w:t xml:space="preserve">   </w:t>
      </w:r>
      <w:r>
        <w:rPr>
          <w:rFonts w:eastAsia="Times New Roman" w:cs="Times New Roman"/>
          <w:sz w:val="20"/>
          <w:szCs w:val="20"/>
        </w:rPr>
        <w:tab/>
      </w:r>
      <w:r w:rsidRPr="00BA7B1D">
        <w:rPr>
          <w:rFonts w:eastAsia="Times New Roman" w:cs="Times New Roman"/>
          <w:sz w:val="20"/>
          <w:szCs w:val="20"/>
        </w:rPr>
        <w:t xml:space="preserve">Was it ever less than a </w:t>
      </w:r>
      <w:proofErr w:type="gramStart"/>
      <w:r w:rsidRPr="00BA7B1D">
        <w:rPr>
          <w:rFonts w:eastAsia="Times New Roman" w:cs="Times New Roman"/>
          <w:sz w:val="20"/>
          <w:szCs w:val="20"/>
        </w:rPr>
        <w:t>treason</w:t>
      </w:r>
      <w:proofErr w:type="gramEnd"/>
    </w:p>
    <w:p w14:paraId="6263E298" w14:textId="77777777" w:rsidR="00CE4E43" w:rsidRPr="00BA7B1D" w:rsidRDefault="00CE4E43" w:rsidP="00CE4E43">
      <w:pPr>
        <w:spacing w:after="0" w:line="240" w:lineRule="auto"/>
        <w:ind w:left="240" w:hanging="24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 w:rsidRPr="00BA7B1D">
        <w:rPr>
          <w:rFonts w:eastAsia="Times New Roman" w:cs="Times New Roman"/>
          <w:sz w:val="20"/>
          <w:szCs w:val="20"/>
        </w:rPr>
        <w:t>To go with the drift of things,</w:t>
      </w:r>
    </w:p>
    <w:p w14:paraId="2CF8C300" w14:textId="77777777" w:rsidR="00CE4E43" w:rsidRPr="00BA7B1D" w:rsidRDefault="00CE4E43" w:rsidP="00CE4E43">
      <w:pPr>
        <w:spacing w:after="0" w:line="240" w:lineRule="auto"/>
        <w:ind w:left="240" w:hanging="240"/>
        <w:rPr>
          <w:rFonts w:eastAsia="Times New Roman" w:cs="Times New Roman"/>
          <w:sz w:val="20"/>
          <w:szCs w:val="20"/>
        </w:rPr>
      </w:pPr>
      <w:r w:rsidRPr="00BA7B1D">
        <w:rPr>
          <w:rFonts w:eastAsia="Times New Roman" w:cs="Times New Roman"/>
          <w:sz w:val="20"/>
          <w:szCs w:val="20"/>
        </w:rPr>
        <w:t xml:space="preserve">   </w:t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 w:rsidRPr="00BA7B1D">
        <w:rPr>
          <w:rFonts w:eastAsia="Times New Roman" w:cs="Times New Roman"/>
          <w:sz w:val="20"/>
          <w:szCs w:val="20"/>
        </w:rPr>
        <w:t>To yield with a grace to reason,</w:t>
      </w:r>
    </w:p>
    <w:p w14:paraId="5E5DB269" w14:textId="77777777" w:rsidR="00CE4E43" w:rsidRPr="00BA7B1D" w:rsidRDefault="00CE4E43" w:rsidP="00CE4E43">
      <w:pPr>
        <w:spacing w:after="0" w:line="240" w:lineRule="auto"/>
        <w:ind w:left="240" w:hanging="24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 w:rsidRPr="00BA7B1D">
        <w:rPr>
          <w:rFonts w:eastAsia="Times New Roman" w:cs="Times New Roman"/>
          <w:sz w:val="20"/>
          <w:szCs w:val="20"/>
        </w:rPr>
        <w:t>And bow and accept the end</w:t>
      </w:r>
    </w:p>
    <w:p w14:paraId="4B925710" w14:textId="77777777" w:rsidR="00CE4E43" w:rsidRDefault="00CE4E43" w:rsidP="00CE4E43">
      <w:pPr>
        <w:spacing w:after="0" w:line="240" w:lineRule="auto"/>
        <w:ind w:left="240" w:hanging="240"/>
        <w:rPr>
          <w:rFonts w:eastAsia="Times New Roman" w:cs="Times New Roman"/>
          <w:sz w:val="20"/>
          <w:szCs w:val="20"/>
        </w:rPr>
      </w:pPr>
      <w:r w:rsidRPr="00BA7B1D">
        <w:rPr>
          <w:rFonts w:eastAsia="Times New Roman" w:cs="Times New Roman"/>
          <w:sz w:val="20"/>
          <w:szCs w:val="20"/>
        </w:rPr>
        <w:t>  </w:t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 w:rsidRPr="00BA7B1D">
        <w:rPr>
          <w:rFonts w:eastAsia="Times New Roman" w:cs="Times New Roman"/>
          <w:sz w:val="20"/>
          <w:szCs w:val="20"/>
        </w:rPr>
        <w:t>Of a love or a season?</w:t>
      </w:r>
    </w:p>
    <w:p w14:paraId="62949951" w14:textId="77777777" w:rsidR="00CE4E43" w:rsidRPr="00BA7B1D" w:rsidRDefault="00CE4E43" w:rsidP="00CE4E43">
      <w:pPr>
        <w:spacing w:after="0" w:line="240" w:lineRule="auto"/>
        <w:ind w:left="240" w:hanging="240"/>
        <w:rPr>
          <w:rFonts w:eastAsia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3"/>
        <w:gridCol w:w="2778"/>
        <w:gridCol w:w="3107"/>
        <w:gridCol w:w="2132"/>
      </w:tblGrid>
      <w:tr w:rsidR="00CE4E43" w:rsidRPr="00C87D8E" w14:paraId="31534541" w14:textId="77777777" w:rsidTr="008C6596">
        <w:tc>
          <w:tcPr>
            <w:tcW w:w="2773" w:type="dxa"/>
          </w:tcPr>
          <w:p w14:paraId="771D1F74" w14:textId="5CACD677" w:rsidR="00CE4E43" w:rsidRPr="00C87D8E" w:rsidRDefault="00CE4E43" w:rsidP="00CE4E43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Wended (2): </w:t>
            </w:r>
            <w:r w:rsidRPr="00C87D8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>to travel</w:t>
            </w:r>
          </w:p>
        </w:tc>
        <w:tc>
          <w:tcPr>
            <w:tcW w:w="2778" w:type="dxa"/>
          </w:tcPr>
          <w:p w14:paraId="773A76BD" w14:textId="77777777" w:rsidR="00CE4E43" w:rsidRDefault="00CE4E43" w:rsidP="00CE4E43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aster (15</w:t>
            </w:r>
            <w:r w:rsidRPr="00C87D8E">
              <w:rPr>
                <w:rFonts w:eastAsia="Times New Roman" w:cs="Times New Roman"/>
                <w:sz w:val="20"/>
                <w:szCs w:val="20"/>
              </w:rPr>
              <w:t xml:space="preserve">): </w:t>
            </w:r>
            <w:r>
              <w:rPr>
                <w:rFonts w:eastAsia="Times New Roman" w:cs="Times New Roman"/>
                <w:sz w:val="20"/>
                <w:szCs w:val="20"/>
              </w:rPr>
              <w:t>a purple flower</w:t>
            </w:r>
          </w:p>
          <w:p w14:paraId="334CA977" w14:textId="18EA167E" w:rsidR="00CE4E43" w:rsidRPr="00C87D8E" w:rsidRDefault="00CE4E43" w:rsidP="00CE4E43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witch hazel (16): yellow flower</w:t>
            </w:r>
          </w:p>
        </w:tc>
        <w:tc>
          <w:tcPr>
            <w:tcW w:w="3107" w:type="dxa"/>
          </w:tcPr>
          <w:p w14:paraId="1F0E0BAE" w14:textId="4797B4E8" w:rsidR="00CE4E43" w:rsidRPr="00C87D8E" w:rsidRDefault="008C6596" w:rsidP="00CE4E43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Whither: an old way of saying “to what place” or “to which place”</w:t>
            </w:r>
          </w:p>
        </w:tc>
        <w:tc>
          <w:tcPr>
            <w:tcW w:w="2132" w:type="dxa"/>
          </w:tcPr>
          <w:p w14:paraId="78E2D6B1" w14:textId="22040678" w:rsidR="00CE4E43" w:rsidRPr="00C87D8E" w:rsidRDefault="00CE4E43" w:rsidP="00CE4E43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14:paraId="636AAAD6" w14:textId="328AF4EF" w:rsidR="00CE4E43" w:rsidRPr="00CE4E43" w:rsidRDefault="00CE4E43" w:rsidP="00CE4E43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TEXT 4: Fire and Ice </w:t>
      </w:r>
      <w:r w:rsidRPr="00CE4E43">
        <w:rPr>
          <w:rFonts w:eastAsia="Times New Roman" w:cs="Times New Roman"/>
          <w:sz w:val="20"/>
          <w:szCs w:val="20"/>
        </w:rPr>
        <w:t xml:space="preserve">by Robert Frost </w:t>
      </w:r>
    </w:p>
    <w:p w14:paraId="0E28B561" w14:textId="17E3429A" w:rsidR="00CE4E43" w:rsidRPr="00CE4E43" w:rsidRDefault="00CE4E43" w:rsidP="00CE4E43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0"/>
          <w:szCs w:val="20"/>
        </w:rPr>
      </w:pPr>
      <w:r w:rsidRPr="00CE4E43">
        <w:rPr>
          <w:rFonts w:eastAsia="Times New Roman" w:cs="Times New Roman"/>
          <w:sz w:val="20"/>
          <w:szCs w:val="20"/>
        </w:rPr>
        <w:t>       </w:t>
      </w:r>
      <w:r w:rsidRPr="00CE4E43">
        <w:rPr>
          <w:rFonts w:eastAsia="Times New Roman" w:cs="Times New Roman"/>
          <w:sz w:val="20"/>
          <w:szCs w:val="20"/>
        </w:rPr>
        <w:tab/>
      </w:r>
      <w:r w:rsidRPr="00CE4E43">
        <w:rPr>
          <w:rFonts w:eastAsia="Times New Roman" w:cs="Times New Roman"/>
          <w:sz w:val="20"/>
          <w:szCs w:val="20"/>
        </w:rPr>
        <w:tab/>
        <w:t>Some say the world will end in fire,</w:t>
      </w:r>
    </w:p>
    <w:p w14:paraId="4AC2F15A" w14:textId="047ED641" w:rsidR="00CE4E43" w:rsidRPr="00CE4E43" w:rsidRDefault="00CE4E43" w:rsidP="00CE4E43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0"/>
          <w:szCs w:val="20"/>
        </w:rPr>
      </w:pPr>
      <w:r w:rsidRPr="00CE4E43">
        <w:rPr>
          <w:rFonts w:eastAsia="Times New Roman" w:cs="Times New Roman"/>
          <w:sz w:val="20"/>
          <w:szCs w:val="20"/>
        </w:rPr>
        <w:tab/>
      </w:r>
      <w:r w:rsidRPr="00CE4E43">
        <w:rPr>
          <w:rFonts w:eastAsia="Times New Roman" w:cs="Times New Roman"/>
          <w:sz w:val="20"/>
          <w:szCs w:val="20"/>
        </w:rPr>
        <w:tab/>
        <w:t>Some say in ice.</w:t>
      </w:r>
    </w:p>
    <w:p w14:paraId="33B1DC7E" w14:textId="1E322447" w:rsidR="00CE4E43" w:rsidRPr="00CE4E43" w:rsidRDefault="00CE4E43" w:rsidP="00CE4E43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ab/>
      </w:r>
      <w:r w:rsidRPr="00CE4E43">
        <w:rPr>
          <w:rFonts w:eastAsia="Times New Roman" w:cs="Times New Roman"/>
          <w:sz w:val="20"/>
          <w:szCs w:val="20"/>
        </w:rPr>
        <w:tab/>
        <w:t>From what I’ve tasted of desire</w:t>
      </w:r>
    </w:p>
    <w:p w14:paraId="1F34FDFB" w14:textId="77777777" w:rsidR="00CE4E43" w:rsidRDefault="00CE4E43" w:rsidP="00CE4E43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0"/>
          <w:szCs w:val="20"/>
        </w:rPr>
      </w:pPr>
      <w:r w:rsidRPr="00CE4E43">
        <w:rPr>
          <w:rFonts w:eastAsia="Times New Roman" w:cs="Times New Roman"/>
          <w:sz w:val="20"/>
          <w:szCs w:val="20"/>
        </w:rPr>
        <w:tab/>
      </w:r>
      <w:r w:rsidRPr="00CE4E43">
        <w:rPr>
          <w:rFonts w:eastAsia="Times New Roman" w:cs="Times New Roman"/>
          <w:sz w:val="20"/>
          <w:szCs w:val="20"/>
        </w:rPr>
        <w:tab/>
        <w:t>I hold with those who favor fire.</w:t>
      </w:r>
    </w:p>
    <w:p w14:paraId="33D876B8" w14:textId="5B0C3EE4" w:rsidR="00CE4E43" w:rsidRPr="00CE4E43" w:rsidRDefault="00CE4E43" w:rsidP="00CE4E43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0"/>
          <w:szCs w:val="20"/>
        </w:rPr>
      </w:pPr>
      <w:r w:rsidRPr="00CE4E43">
        <w:rPr>
          <w:rFonts w:eastAsia="Times New Roman" w:cs="Times New Roman"/>
          <w:sz w:val="20"/>
          <w:szCs w:val="20"/>
        </w:rPr>
        <w:tab/>
        <w:t>5</w:t>
      </w:r>
      <w:r w:rsidRPr="00CE4E43">
        <w:rPr>
          <w:rFonts w:eastAsia="Times New Roman" w:cs="Times New Roman"/>
          <w:sz w:val="20"/>
          <w:szCs w:val="20"/>
        </w:rPr>
        <w:tab/>
        <w:t>But if it had to perish twice,</w:t>
      </w:r>
    </w:p>
    <w:p w14:paraId="124F4238" w14:textId="7FD58D70" w:rsidR="00CE4E43" w:rsidRPr="00CE4E43" w:rsidRDefault="00CE4E43" w:rsidP="00CE4E43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0"/>
          <w:szCs w:val="20"/>
        </w:rPr>
      </w:pPr>
      <w:r w:rsidRPr="00CE4E43">
        <w:rPr>
          <w:rFonts w:eastAsia="Times New Roman" w:cs="Times New Roman"/>
          <w:sz w:val="20"/>
          <w:szCs w:val="20"/>
        </w:rPr>
        <w:tab/>
      </w:r>
      <w:r w:rsidRPr="00CE4E43">
        <w:rPr>
          <w:rFonts w:eastAsia="Times New Roman" w:cs="Times New Roman"/>
          <w:sz w:val="20"/>
          <w:szCs w:val="20"/>
        </w:rPr>
        <w:tab/>
        <w:t>I think I know enough of hate</w:t>
      </w:r>
    </w:p>
    <w:p w14:paraId="72AA004F" w14:textId="77777777" w:rsidR="00CE4E43" w:rsidRDefault="00CE4E43" w:rsidP="00CE4E43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0"/>
          <w:szCs w:val="20"/>
        </w:rPr>
      </w:pPr>
      <w:r w:rsidRPr="00CE4E43">
        <w:rPr>
          <w:rFonts w:eastAsia="Times New Roman" w:cs="Times New Roman"/>
          <w:sz w:val="20"/>
          <w:szCs w:val="20"/>
        </w:rPr>
        <w:tab/>
      </w:r>
      <w:r w:rsidRPr="00CE4E43">
        <w:rPr>
          <w:rFonts w:eastAsia="Times New Roman" w:cs="Times New Roman"/>
          <w:sz w:val="20"/>
          <w:szCs w:val="20"/>
        </w:rPr>
        <w:tab/>
        <w:t>To say that for destruction ice</w:t>
      </w:r>
    </w:p>
    <w:p w14:paraId="36B5A5A2" w14:textId="2D30E521" w:rsidR="00CE4E43" w:rsidRPr="00CE4E43" w:rsidRDefault="00CE4E43" w:rsidP="00CE4E43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0"/>
          <w:szCs w:val="20"/>
        </w:rPr>
      </w:pPr>
      <w:r w:rsidRPr="00CE4E43">
        <w:rPr>
          <w:rFonts w:eastAsia="Times New Roman" w:cs="Times New Roman"/>
          <w:sz w:val="20"/>
          <w:szCs w:val="20"/>
        </w:rPr>
        <w:tab/>
      </w:r>
      <w:r w:rsidRPr="00CE4E43">
        <w:rPr>
          <w:rFonts w:eastAsia="Times New Roman" w:cs="Times New Roman"/>
          <w:sz w:val="20"/>
          <w:szCs w:val="20"/>
        </w:rPr>
        <w:tab/>
        <w:t>Is also great</w:t>
      </w:r>
      <w:r w:rsidRPr="00CE4E43">
        <w:rPr>
          <w:rFonts w:eastAsia="Times New Roman" w:cs="Times New Roman"/>
          <w:sz w:val="20"/>
          <w:szCs w:val="20"/>
        </w:rPr>
        <w:tab/>
      </w:r>
    </w:p>
    <w:p w14:paraId="71A0021A" w14:textId="47D2FFF9" w:rsidR="00CE4E43" w:rsidRPr="00CE4E43" w:rsidRDefault="00CE4E43" w:rsidP="00CE4E43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0"/>
          <w:szCs w:val="20"/>
        </w:rPr>
      </w:pPr>
      <w:r w:rsidRPr="00CE4E43">
        <w:rPr>
          <w:rFonts w:eastAsia="Times New Roman" w:cs="Times New Roman"/>
          <w:sz w:val="20"/>
          <w:szCs w:val="20"/>
        </w:rPr>
        <w:tab/>
      </w:r>
      <w:r w:rsidRPr="00CE4E43">
        <w:rPr>
          <w:rFonts w:eastAsia="Times New Roman" w:cs="Times New Roman"/>
          <w:sz w:val="20"/>
          <w:szCs w:val="20"/>
        </w:rPr>
        <w:tab/>
        <w:t>And would suffice.</w:t>
      </w:r>
    </w:p>
    <w:p w14:paraId="76F642F8" w14:textId="61B873E8" w:rsidR="00CE4E43" w:rsidRDefault="00CE4E43" w:rsidP="00401345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</w:p>
    <w:p w14:paraId="60741E3A" w14:textId="77777777" w:rsidR="00CE4E43" w:rsidRDefault="00CE4E43" w:rsidP="00401345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</w:p>
    <w:p w14:paraId="13D5FDAA" w14:textId="77777777" w:rsidR="008C6596" w:rsidRDefault="008C6596" w:rsidP="00401345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</w:p>
    <w:p w14:paraId="13710D3F" w14:textId="77777777" w:rsidR="008C6596" w:rsidRDefault="008C6596" w:rsidP="00401345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</w:p>
    <w:p w14:paraId="7315DCFC" w14:textId="77777777" w:rsidR="008C6596" w:rsidRDefault="008C6596" w:rsidP="00401345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</w:p>
    <w:p w14:paraId="28CBAB1B" w14:textId="77777777" w:rsidR="008C6596" w:rsidRDefault="008C6596" w:rsidP="00401345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</w:p>
    <w:p w14:paraId="286FF284" w14:textId="77777777" w:rsidR="008C6596" w:rsidRDefault="008C6596" w:rsidP="00401345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</w:p>
    <w:p w14:paraId="09C6DB29" w14:textId="77777777" w:rsidR="00401345" w:rsidRPr="00C87D8E" w:rsidRDefault="00401345" w:rsidP="00401345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C87D8E">
        <w:rPr>
          <w:rFonts w:eastAsia="Times New Roman" w:cs="Times New Roman"/>
          <w:sz w:val="20"/>
          <w:szCs w:val="20"/>
        </w:rPr>
        <w:lastRenderedPageBreak/>
        <w:t>Frost was born someplace, married someone, probably other people died, then he moved to England.</w:t>
      </w:r>
    </w:p>
    <w:p w14:paraId="2CD2662C" w14:textId="77777777" w:rsidR="00401345" w:rsidRPr="00C87D8E" w:rsidRDefault="00401345" w:rsidP="00401345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C87D8E">
        <w:rPr>
          <w:rFonts w:eastAsia="Times New Roman" w:cs="Times New Roman"/>
          <w:sz w:val="20"/>
          <w:szCs w:val="20"/>
        </w:rPr>
        <w:t xml:space="preserve">“Frost’s Life and Career” by William H. Pritchard </w:t>
      </w:r>
    </w:p>
    <w:p w14:paraId="1EA67B41" w14:textId="77777777" w:rsidR="00401345" w:rsidRPr="00C87D8E" w:rsidRDefault="00401345" w:rsidP="00401345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C87D8E">
        <w:rPr>
          <w:rFonts w:eastAsia="Times New Roman" w:cs="Times New Roman"/>
          <w:sz w:val="20"/>
          <w:szCs w:val="20"/>
        </w:rPr>
        <w:tab/>
        <w:t xml:space="preserve">The most important friend [Frost] made in England was Edward Thomas, whom Frost encouraged to write poetry and who </w:t>
      </w:r>
      <w:r w:rsidRPr="00C87D8E">
        <w:rPr>
          <w:rFonts w:eastAsia="Times New Roman" w:cs="Times New Roman"/>
          <w:sz w:val="20"/>
          <w:szCs w:val="20"/>
        </w:rPr>
        <w:tab/>
        <w:t xml:space="preserve">wrote sharply intelligent reviews of Frost's first two books. While many reviewers were content to speak of the American </w:t>
      </w:r>
      <w:r w:rsidRPr="00C87D8E">
        <w:rPr>
          <w:rFonts w:eastAsia="Times New Roman" w:cs="Times New Roman"/>
          <w:sz w:val="20"/>
          <w:szCs w:val="20"/>
        </w:rPr>
        <w:tab/>
        <w:t xml:space="preserve">poet's “simplicity” and artlessness, Thomas recognized the originality and success of Frost's experiments with the cadences </w:t>
      </w:r>
      <w:r w:rsidRPr="00C87D8E">
        <w:rPr>
          <w:rFonts w:eastAsia="Times New Roman" w:cs="Times New Roman"/>
          <w:sz w:val="20"/>
          <w:szCs w:val="20"/>
        </w:rPr>
        <w:tab/>
        <w:t>of vernacular speech--with what Frost called “the sound of sense.” His best early poems, such as “</w:t>
      </w:r>
      <w:proofErr w:type="spellStart"/>
      <w:r w:rsidRPr="00C87D8E">
        <w:rPr>
          <w:rFonts w:eastAsia="Times New Roman" w:cs="Times New Roman"/>
          <w:sz w:val="20"/>
          <w:szCs w:val="20"/>
        </w:rPr>
        <w:t>Mowin</w:t>
      </w:r>
      <w:proofErr w:type="spellEnd"/>
      <w:r w:rsidRPr="00C87D8E">
        <w:rPr>
          <w:rFonts w:eastAsia="Times New Roman" w:cs="Times New Roman"/>
          <w:sz w:val="20"/>
          <w:szCs w:val="20"/>
        </w:rPr>
        <w:t>,” “Mending Wall,” 5</w:t>
      </w:r>
      <w:r w:rsidRPr="00C87D8E">
        <w:rPr>
          <w:rFonts w:eastAsia="Times New Roman" w:cs="Times New Roman"/>
          <w:sz w:val="20"/>
          <w:szCs w:val="20"/>
        </w:rPr>
        <w:tab/>
        <w:t>and “Home Burial,” were composed under the assumption that, in Frost's formulation from one of his letters, “</w:t>
      </w:r>
      <w:r w:rsidRPr="00C87D8E">
        <w:rPr>
          <w:rFonts w:eastAsia="Times New Roman" w:cs="Times New Roman"/>
          <w:i/>
          <w:iCs/>
          <w:sz w:val="20"/>
          <w:szCs w:val="20"/>
        </w:rPr>
        <w:t xml:space="preserve">the ear does </w:t>
      </w:r>
      <w:r w:rsidRPr="00C87D8E">
        <w:rPr>
          <w:rFonts w:eastAsia="Times New Roman" w:cs="Times New Roman"/>
          <w:i/>
          <w:iCs/>
          <w:sz w:val="20"/>
          <w:szCs w:val="20"/>
        </w:rPr>
        <w:tab/>
        <w:t>it</w:t>
      </w:r>
      <w:r w:rsidRPr="00C87D8E">
        <w:rPr>
          <w:rFonts w:eastAsia="Times New Roman" w:cs="Times New Roman"/>
          <w:sz w:val="20"/>
          <w:szCs w:val="20"/>
        </w:rPr>
        <w:t xml:space="preserve">. The ear is the only true writer and the only true reader.”  The best part of a poet's work, he insisted, was to be found in </w:t>
      </w:r>
      <w:r w:rsidRPr="00C87D8E">
        <w:rPr>
          <w:rFonts w:eastAsia="Times New Roman" w:cs="Times New Roman"/>
          <w:sz w:val="20"/>
          <w:szCs w:val="20"/>
        </w:rPr>
        <w:tab/>
        <w:t>the sentence-sounds poems made, as of people talking.  [ . . . ]</w:t>
      </w:r>
    </w:p>
    <w:p w14:paraId="73D33B36" w14:textId="77777777" w:rsidR="00401345" w:rsidRPr="00C87D8E" w:rsidRDefault="00401345" w:rsidP="00401345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C87D8E">
        <w:rPr>
          <w:rFonts w:eastAsia="Times New Roman" w:cs="Times New Roman"/>
          <w:sz w:val="20"/>
          <w:szCs w:val="20"/>
        </w:rPr>
        <w:tab/>
        <w:t xml:space="preserve">England's entry into the First World War hastened Frost's return to America early in 1915. [ . . . ] A third volume of </w:t>
      </w:r>
      <w:r w:rsidRPr="00C87D8E">
        <w:rPr>
          <w:rFonts w:eastAsia="Times New Roman" w:cs="Times New Roman"/>
          <w:sz w:val="20"/>
          <w:szCs w:val="20"/>
        </w:rPr>
        <w:tab/>
        <w:t>verse, </w:t>
      </w:r>
      <w:r w:rsidRPr="00C87D8E">
        <w:rPr>
          <w:rFonts w:eastAsia="Times New Roman" w:cs="Times New Roman"/>
          <w:i/>
          <w:iCs/>
          <w:sz w:val="20"/>
          <w:szCs w:val="20"/>
        </w:rPr>
        <w:t>Mountain Interval, </w:t>
      </w:r>
      <w:r w:rsidRPr="00C87D8E">
        <w:rPr>
          <w:rFonts w:eastAsia="Times New Roman" w:cs="Times New Roman"/>
          <w:iCs/>
          <w:sz w:val="20"/>
          <w:szCs w:val="20"/>
        </w:rPr>
        <w:t xml:space="preserve">[was] </w:t>
      </w:r>
      <w:r w:rsidRPr="00C87D8E">
        <w:rPr>
          <w:rFonts w:eastAsia="Times New Roman" w:cs="Times New Roman"/>
          <w:sz w:val="20"/>
          <w:szCs w:val="20"/>
        </w:rPr>
        <w:t>published in 1916 but still [drew] on poems he had written in England and before, showed 10</w:t>
      </w:r>
      <w:r w:rsidRPr="00C87D8E">
        <w:rPr>
          <w:rFonts w:eastAsia="Times New Roman" w:cs="Times New Roman"/>
          <w:sz w:val="20"/>
          <w:szCs w:val="20"/>
        </w:rPr>
        <w:tab/>
        <w:t xml:space="preserve">no falling off from his previous standard. In fact such poems as “The Road Not Taken,” “An Old Man's Winter Night,” “The </w:t>
      </w:r>
      <w:r w:rsidRPr="00C87D8E">
        <w:rPr>
          <w:rFonts w:eastAsia="Times New Roman" w:cs="Times New Roman"/>
          <w:sz w:val="20"/>
          <w:szCs w:val="20"/>
        </w:rPr>
        <w:tab/>
        <w:t xml:space="preserve">Oven Bird,” “Birches,” “Putting in the Seed,” and “Out, Out” were among the best he had written or was to write.  [ . . . ] </w:t>
      </w:r>
      <w:r w:rsidRPr="00C87D8E">
        <w:rPr>
          <w:rFonts w:eastAsia="Times New Roman" w:cs="Times New Roman"/>
          <w:sz w:val="20"/>
          <w:szCs w:val="20"/>
        </w:rPr>
        <w:tab/>
        <w:t xml:space="preserve">[Frost’s poems] remained earthbound </w:t>
      </w:r>
      <w:proofErr w:type="gramStart"/>
      <w:r w:rsidRPr="00C87D8E">
        <w:rPr>
          <w:rFonts w:eastAsia="Times New Roman" w:cs="Times New Roman"/>
          <w:sz w:val="20"/>
          <w:szCs w:val="20"/>
        </w:rPr>
        <w:t>[ .</w:t>
      </w:r>
      <w:proofErr w:type="gramEnd"/>
      <w:r w:rsidRPr="00C87D8E">
        <w:rPr>
          <w:rFonts w:eastAsia="Times New Roman" w:cs="Times New Roman"/>
          <w:sz w:val="20"/>
          <w:szCs w:val="20"/>
        </w:rPr>
        <w:t xml:space="preserve"> . .] and, like the poet who created him, sang about the things of this world.</w:t>
      </w:r>
    </w:p>
    <w:p w14:paraId="09937537" w14:textId="77777777" w:rsidR="00401345" w:rsidRPr="00C87D8E" w:rsidRDefault="00401345" w:rsidP="00401345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C87D8E">
        <w:rPr>
          <w:rFonts w:eastAsia="Times New Roman" w:cs="Times New Roman"/>
          <w:sz w:val="20"/>
          <w:szCs w:val="20"/>
        </w:rPr>
        <w:tab/>
        <w:t xml:space="preserve">Soon after he re-established himself in America, </w:t>
      </w:r>
      <w:proofErr w:type="gramStart"/>
      <w:r w:rsidRPr="00C87D8E">
        <w:rPr>
          <w:rFonts w:eastAsia="Times New Roman" w:cs="Times New Roman"/>
          <w:sz w:val="20"/>
          <w:szCs w:val="20"/>
        </w:rPr>
        <w:t>[ .</w:t>
      </w:r>
      <w:proofErr w:type="gramEnd"/>
      <w:r w:rsidRPr="00C87D8E">
        <w:rPr>
          <w:rFonts w:eastAsia="Times New Roman" w:cs="Times New Roman"/>
          <w:sz w:val="20"/>
          <w:szCs w:val="20"/>
        </w:rPr>
        <w:t xml:space="preserve"> . . . ] [Frost began] the practice of reading his poems aloud-- rather, </w:t>
      </w:r>
      <w:r w:rsidRPr="00C87D8E">
        <w:rPr>
          <w:rFonts w:eastAsia="Times New Roman" w:cs="Times New Roman"/>
          <w:sz w:val="20"/>
          <w:szCs w:val="20"/>
        </w:rPr>
        <w:tab/>
        <w:t>“saying” them, as he liked to put it public gatherings. These occasions, which continued throughout his life, were often      15</w:t>
      </w:r>
      <w:r w:rsidRPr="00C87D8E">
        <w:rPr>
          <w:rFonts w:eastAsia="Times New Roman" w:cs="Times New Roman"/>
          <w:sz w:val="20"/>
          <w:szCs w:val="20"/>
        </w:rPr>
        <w:tab/>
        <w:t xml:space="preserve">intensive ones in which he would read, comment on, and reflect largely about his poems and about the world in general. </w:t>
      </w:r>
      <w:r w:rsidRPr="00C87D8E">
        <w:rPr>
          <w:rFonts w:eastAsia="Times New Roman" w:cs="Times New Roman"/>
          <w:sz w:val="20"/>
          <w:szCs w:val="20"/>
        </w:rPr>
        <w:tab/>
        <w:t xml:space="preserve">Particularly at colleges and universities he commanded the ears and often hearts of generations of students, and he </w:t>
      </w:r>
      <w:r w:rsidRPr="00C87D8E">
        <w:rPr>
          <w:rFonts w:eastAsia="Times New Roman" w:cs="Times New Roman"/>
          <w:sz w:val="20"/>
          <w:szCs w:val="20"/>
        </w:rPr>
        <w:tab/>
        <w:t>received so many honorary degrees from the academy that he eventually had the hoods made into a quilt. [ . . . ]</w:t>
      </w:r>
    </w:p>
    <w:p w14:paraId="79047659" w14:textId="77777777" w:rsidR="00DC7EB8" w:rsidRPr="00C87D8E" w:rsidRDefault="00401345" w:rsidP="00401345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C87D8E">
        <w:rPr>
          <w:rFonts w:eastAsia="Times New Roman" w:cs="Times New Roman"/>
          <w:sz w:val="20"/>
          <w:szCs w:val="20"/>
        </w:rPr>
        <w:tab/>
        <w:t xml:space="preserve">During the 1930s, as he became ever more honored and revered, Frost endured a terrible series of family disasters. In 1934 </w:t>
      </w:r>
      <w:r w:rsidR="00DC7EB8" w:rsidRPr="00C87D8E">
        <w:rPr>
          <w:rFonts w:eastAsia="Times New Roman" w:cs="Times New Roman"/>
          <w:sz w:val="20"/>
          <w:szCs w:val="20"/>
        </w:rPr>
        <w:tab/>
      </w:r>
      <w:r w:rsidRPr="00C87D8E">
        <w:rPr>
          <w:rFonts w:eastAsia="Times New Roman" w:cs="Times New Roman"/>
          <w:sz w:val="20"/>
          <w:szCs w:val="20"/>
        </w:rPr>
        <w:t xml:space="preserve">his youngest and best-loved child, Marjorie, died a slow death from the puerperal fever contracted after giving birth to her </w:t>
      </w:r>
      <w:r w:rsidR="00DC7EB8" w:rsidRPr="00C87D8E">
        <w:rPr>
          <w:rFonts w:eastAsia="Times New Roman" w:cs="Times New Roman"/>
          <w:sz w:val="20"/>
          <w:szCs w:val="20"/>
        </w:rPr>
        <w:t>20</w:t>
      </w:r>
      <w:r w:rsidR="00DC7EB8" w:rsidRPr="00C87D8E">
        <w:rPr>
          <w:rFonts w:eastAsia="Times New Roman" w:cs="Times New Roman"/>
          <w:sz w:val="20"/>
          <w:szCs w:val="20"/>
        </w:rPr>
        <w:tab/>
      </w:r>
      <w:r w:rsidRPr="00C87D8E">
        <w:rPr>
          <w:rFonts w:eastAsia="Times New Roman" w:cs="Times New Roman"/>
          <w:sz w:val="20"/>
          <w:szCs w:val="20"/>
        </w:rPr>
        <w:t xml:space="preserve">first child; in 1938 his wife Elinor died suddenly of a heart attack, then, when he seemed to be pulling things together once </w:t>
      </w:r>
      <w:r w:rsidR="00DC7EB8" w:rsidRPr="00C87D8E">
        <w:rPr>
          <w:rFonts w:eastAsia="Times New Roman" w:cs="Times New Roman"/>
          <w:sz w:val="20"/>
          <w:szCs w:val="20"/>
        </w:rPr>
        <w:tab/>
      </w:r>
      <w:r w:rsidRPr="00C87D8E">
        <w:rPr>
          <w:rFonts w:eastAsia="Times New Roman" w:cs="Times New Roman"/>
          <w:sz w:val="20"/>
          <w:szCs w:val="20"/>
        </w:rPr>
        <w:t xml:space="preserve">more, his son Carol committed suicide in 1940. Another daughter, Irma, suffered--as did Frost's sister Jeannie--from mental </w:t>
      </w:r>
      <w:r w:rsidR="00DC7EB8" w:rsidRPr="00C87D8E">
        <w:rPr>
          <w:rFonts w:eastAsia="Times New Roman" w:cs="Times New Roman"/>
          <w:sz w:val="20"/>
          <w:szCs w:val="20"/>
        </w:rPr>
        <w:tab/>
      </w:r>
      <w:r w:rsidRPr="00C87D8E">
        <w:rPr>
          <w:rFonts w:eastAsia="Times New Roman" w:cs="Times New Roman"/>
          <w:sz w:val="20"/>
          <w:szCs w:val="20"/>
        </w:rPr>
        <w:t>disorders and was finally institutionalized. A number of poems in</w:t>
      </w:r>
      <w:r w:rsidRPr="00C87D8E">
        <w:rPr>
          <w:rFonts w:eastAsia="Times New Roman" w:cs="Times New Roman"/>
          <w:i/>
          <w:iCs/>
          <w:sz w:val="20"/>
          <w:szCs w:val="20"/>
        </w:rPr>
        <w:t> A</w:t>
      </w:r>
      <w:r w:rsidRPr="00C87D8E">
        <w:rPr>
          <w:rFonts w:eastAsia="Times New Roman" w:cs="Times New Roman"/>
          <w:sz w:val="20"/>
          <w:szCs w:val="20"/>
        </w:rPr>
        <w:t> </w:t>
      </w:r>
      <w:r w:rsidRPr="00C87D8E">
        <w:rPr>
          <w:rFonts w:eastAsia="Times New Roman" w:cs="Times New Roman"/>
          <w:i/>
          <w:iCs/>
          <w:sz w:val="20"/>
          <w:szCs w:val="20"/>
        </w:rPr>
        <w:t>Witness Tree </w:t>
      </w:r>
      <w:r w:rsidRPr="00C87D8E">
        <w:rPr>
          <w:rFonts w:eastAsia="Times New Roman" w:cs="Times New Roman"/>
          <w:sz w:val="20"/>
          <w:szCs w:val="20"/>
        </w:rPr>
        <w:t xml:space="preserve">undoubtedly derived their dark tone from </w:t>
      </w:r>
      <w:r w:rsidR="00DC7EB8" w:rsidRPr="00C87D8E">
        <w:rPr>
          <w:rFonts w:eastAsia="Times New Roman" w:cs="Times New Roman"/>
          <w:sz w:val="20"/>
          <w:szCs w:val="20"/>
        </w:rPr>
        <w:tab/>
      </w:r>
      <w:r w:rsidRPr="00C87D8E">
        <w:rPr>
          <w:rFonts w:eastAsia="Times New Roman" w:cs="Times New Roman"/>
          <w:sz w:val="20"/>
          <w:szCs w:val="20"/>
        </w:rPr>
        <w:t xml:space="preserve">the family tragedies suffered over the decade; </w:t>
      </w:r>
      <w:r w:rsidR="00DC7EB8" w:rsidRPr="00C87D8E">
        <w:rPr>
          <w:rFonts w:eastAsia="Times New Roman" w:cs="Times New Roman"/>
          <w:sz w:val="20"/>
          <w:szCs w:val="20"/>
        </w:rPr>
        <w:t>but at any rate lyrics such as “The Silken Tent</w:t>
      </w:r>
      <w:r w:rsidRPr="00C87D8E">
        <w:rPr>
          <w:rFonts w:eastAsia="Times New Roman" w:cs="Times New Roman"/>
          <w:sz w:val="20"/>
          <w:szCs w:val="20"/>
        </w:rPr>
        <w:t>,</w:t>
      </w:r>
      <w:r w:rsidR="00DC7EB8" w:rsidRPr="00C87D8E">
        <w:rPr>
          <w:rFonts w:eastAsia="Times New Roman" w:cs="Times New Roman"/>
          <w:sz w:val="20"/>
          <w:szCs w:val="20"/>
        </w:rPr>
        <w:t>” “</w:t>
      </w:r>
      <w:r w:rsidRPr="00C87D8E">
        <w:rPr>
          <w:rFonts w:eastAsia="Times New Roman" w:cs="Times New Roman"/>
          <w:sz w:val="20"/>
          <w:szCs w:val="20"/>
        </w:rPr>
        <w:t xml:space="preserve">I Could Give All </w:t>
      </w:r>
      <w:r w:rsidR="00DC7EB8" w:rsidRPr="00C87D8E">
        <w:rPr>
          <w:rFonts w:eastAsia="Times New Roman" w:cs="Times New Roman"/>
          <w:sz w:val="20"/>
          <w:szCs w:val="20"/>
        </w:rPr>
        <w:t>to Time</w:t>
      </w:r>
      <w:r w:rsidRPr="00C87D8E">
        <w:rPr>
          <w:rFonts w:eastAsia="Times New Roman" w:cs="Times New Roman"/>
          <w:sz w:val="20"/>
          <w:szCs w:val="20"/>
        </w:rPr>
        <w:t>,</w:t>
      </w:r>
      <w:r w:rsidR="00DC7EB8" w:rsidRPr="00C87D8E">
        <w:rPr>
          <w:rFonts w:eastAsia="Times New Roman" w:cs="Times New Roman"/>
          <w:sz w:val="20"/>
          <w:szCs w:val="20"/>
        </w:rPr>
        <w:t xml:space="preserve">” </w:t>
      </w:r>
      <w:r w:rsidR="00DC7EB8" w:rsidRPr="00C87D8E">
        <w:rPr>
          <w:rFonts w:eastAsia="Times New Roman" w:cs="Times New Roman"/>
          <w:sz w:val="20"/>
          <w:szCs w:val="20"/>
        </w:rPr>
        <w:tab/>
        <w:t>“</w:t>
      </w:r>
      <w:r w:rsidRPr="00C87D8E">
        <w:rPr>
          <w:rFonts w:eastAsia="Times New Roman" w:cs="Times New Roman"/>
          <w:sz w:val="20"/>
          <w:szCs w:val="20"/>
        </w:rPr>
        <w:t>Never Agai</w:t>
      </w:r>
      <w:r w:rsidR="00DC7EB8" w:rsidRPr="00C87D8E">
        <w:rPr>
          <w:rFonts w:eastAsia="Times New Roman" w:cs="Times New Roman"/>
          <w:sz w:val="20"/>
          <w:szCs w:val="20"/>
        </w:rPr>
        <w:t>n Would Birds' Song Be the Same</w:t>
      </w:r>
      <w:r w:rsidRPr="00C87D8E">
        <w:rPr>
          <w:rFonts w:eastAsia="Times New Roman" w:cs="Times New Roman"/>
          <w:sz w:val="20"/>
          <w:szCs w:val="20"/>
        </w:rPr>
        <w:t>,</w:t>
      </w:r>
      <w:r w:rsidR="00DC7EB8" w:rsidRPr="00C87D8E">
        <w:rPr>
          <w:rFonts w:eastAsia="Times New Roman" w:cs="Times New Roman"/>
          <w:sz w:val="20"/>
          <w:szCs w:val="20"/>
        </w:rPr>
        <w:t>” and “</w:t>
      </w:r>
      <w:r w:rsidRPr="00C87D8E">
        <w:rPr>
          <w:rFonts w:eastAsia="Times New Roman" w:cs="Times New Roman"/>
          <w:sz w:val="20"/>
          <w:szCs w:val="20"/>
        </w:rPr>
        <w:t>The Most of It'</w:t>
      </w:r>
      <w:r w:rsidR="00DC7EB8" w:rsidRPr="00C87D8E">
        <w:rPr>
          <w:rFonts w:eastAsia="Times New Roman" w:cs="Times New Roman"/>
          <w:sz w:val="20"/>
          <w:szCs w:val="20"/>
        </w:rPr>
        <w:t>\”</w:t>
      </w:r>
      <w:r w:rsidRPr="00C87D8E">
        <w:rPr>
          <w:rFonts w:eastAsia="Times New Roman" w:cs="Times New Roman"/>
          <w:sz w:val="20"/>
          <w:szCs w:val="20"/>
        </w:rPr>
        <w:t xml:space="preserve"> stand in the top rank of Frost's work (he himself </w:t>
      </w:r>
      <w:r w:rsidR="00DC7EB8" w:rsidRPr="00C87D8E">
        <w:rPr>
          <w:rFonts w:eastAsia="Times New Roman" w:cs="Times New Roman"/>
          <w:sz w:val="20"/>
          <w:szCs w:val="20"/>
        </w:rPr>
        <w:t xml:space="preserve">       25</w:t>
      </w:r>
      <w:r w:rsidR="00DC7EB8" w:rsidRPr="00C87D8E">
        <w:rPr>
          <w:rFonts w:eastAsia="Times New Roman" w:cs="Times New Roman"/>
          <w:sz w:val="20"/>
          <w:szCs w:val="20"/>
        </w:rPr>
        <w:tab/>
      </w:r>
      <w:r w:rsidRPr="00C87D8E">
        <w:rPr>
          <w:rFonts w:eastAsia="Times New Roman" w:cs="Times New Roman"/>
          <w:sz w:val="20"/>
          <w:szCs w:val="20"/>
        </w:rPr>
        <w:t>thought that some of his best poetry was contained in this book).</w:t>
      </w:r>
      <w:r w:rsidR="00DC7EB8" w:rsidRPr="00C87D8E">
        <w:rPr>
          <w:rFonts w:eastAsia="Times New Roman" w:cs="Times New Roman"/>
          <w:sz w:val="20"/>
          <w:szCs w:val="20"/>
        </w:rPr>
        <w:t xml:space="preserve"> In words from his prose essay “The Figure a Poem </w:t>
      </w:r>
      <w:r w:rsidR="00DC7EB8" w:rsidRPr="00C87D8E">
        <w:rPr>
          <w:rFonts w:eastAsia="Times New Roman" w:cs="Times New Roman"/>
          <w:sz w:val="20"/>
          <w:szCs w:val="20"/>
        </w:rPr>
        <w:tab/>
        <w:t>Makes</w:t>
      </w:r>
      <w:r w:rsidRPr="00C87D8E">
        <w:rPr>
          <w:rFonts w:eastAsia="Times New Roman" w:cs="Times New Roman"/>
          <w:sz w:val="20"/>
          <w:szCs w:val="20"/>
        </w:rPr>
        <w:t>,</w:t>
      </w:r>
      <w:r w:rsidR="00DC7EB8" w:rsidRPr="00C87D8E">
        <w:rPr>
          <w:rFonts w:eastAsia="Times New Roman" w:cs="Times New Roman"/>
          <w:sz w:val="20"/>
          <w:szCs w:val="20"/>
        </w:rPr>
        <w:t>”</w:t>
      </w:r>
      <w:r w:rsidRPr="00C87D8E">
        <w:rPr>
          <w:rFonts w:eastAsia="Times New Roman" w:cs="Times New Roman"/>
          <w:sz w:val="20"/>
          <w:szCs w:val="20"/>
        </w:rPr>
        <w:t xml:space="preserve"> they ex</w:t>
      </w:r>
      <w:r w:rsidR="00DC7EB8" w:rsidRPr="00C87D8E">
        <w:rPr>
          <w:rFonts w:eastAsia="Times New Roman" w:cs="Times New Roman"/>
          <w:sz w:val="20"/>
          <w:szCs w:val="20"/>
        </w:rPr>
        <w:t>hibit both “</w:t>
      </w:r>
      <w:r w:rsidRPr="00C87D8E">
        <w:rPr>
          <w:rFonts w:eastAsia="Times New Roman" w:cs="Times New Roman"/>
          <w:sz w:val="20"/>
          <w:szCs w:val="20"/>
        </w:rPr>
        <w:t>how a poem can have wildness and at the same time a s</w:t>
      </w:r>
      <w:r w:rsidR="00DC7EB8" w:rsidRPr="00C87D8E">
        <w:rPr>
          <w:rFonts w:eastAsia="Times New Roman" w:cs="Times New Roman"/>
          <w:sz w:val="20"/>
          <w:szCs w:val="20"/>
        </w:rPr>
        <w:t>ubject that shall be fulfilled.” [ . . .]</w:t>
      </w:r>
    </w:p>
    <w:p w14:paraId="3B3D3D74" w14:textId="77777777" w:rsidR="00401345" w:rsidRPr="00C87D8E" w:rsidRDefault="00DC7EB8" w:rsidP="00401345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C87D8E">
        <w:rPr>
          <w:rFonts w:eastAsia="Times New Roman" w:cs="Times New Roman"/>
          <w:sz w:val="20"/>
          <w:szCs w:val="20"/>
        </w:rPr>
        <w:tab/>
      </w:r>
      <w:r w:rsidR="00401345" w:rsidRPr="00C87D8E">
        <w:rPr>
          <w:rFonts w:eastAsia="Times New Roman" w:cs="Times New Roman"/>
          <w:sz w:val="20"/>
          <w:szCs w:val="20"/>
        </w:rPr>
        <w:t xml:space="preserve">While standing apart from the modernist work of his famous contemporaries--Eliot, Pound, Stevens--his own poetry, in its </w:t>
      </w:r>
      <w:r w:rsidRPr="00C87D8E">
        <w:rPr>
          <w:rFonts w:eastAsia="Times New Roman" w:cs="Times New Roman"/>
          <w:sz w:val="20"/>
          <w:szCs w:val="20"/>
        </w:rPr>
        <w:tab/>
      </w:r>
      <w:r w:rsidR="00401345" w:rsidRPr="00C87D8E">
        <w:rPr>
          <w:rFonts w:eastAsia="Times New Roman" w:cs="Times New Roman"/>
          <w:sz w:val="20"/>
          <w:szCs w:val="20"/>
        </w:rPr>
        <w:t>complication of tone and its delicate b</w:t>
      </w:r>
      <w:r w:rsidRPr="00C87D8E">
        <w:rPr>
          <w:rFonts w:eastAsia="Times New Roman" w:cs="Times New Roman"/>
          <w:sz w:val="20"/>
          <w:szCs w:val="20"/>
        </w:rPr>
        <w:t>alancing of gravity and wit (“</w:t>
      </w:r>
      <w:r w:rsidR="00401345" w:rsidRPr="00C87D8E">
        <w:rPr>
          <w:rFonts w:eastAsia="Times New Roman" w:cs="Times New Roman"/>
          <w:sz w:val="20"/>
          <w:szCs w:val="20"/>
        </w:rPr>
        <w:t>I am never</w:t>
      </w:r>
      <w:r w:rsidRPr="00C87D8E">
        <w:rPr>
          <w:rFonts w:eastAsia="Times New Roman" w:cs="Times New Roman"/>
          <w:sz w:val="20"/>
          <w:szCs w:val="20"/>
        </w:rPr>
        <w:t xml:space="preserve"> more serious than when joking,”</w:t>
      </w:r>
      <w:r w:rsidR="00401345" w:rsidRPr="00C87D8E">
        <w:rPr>
          <w:rFonts w:eastAsia="Times New Roman" w:cs="Times New Roman"/>
          <w:sz w:val="20"/>
          <w:szCs w:val="20"/>
        </w:rPr>
        <w:t xml:space="preserve"> he said </w:t>
      </w:r>
      <w:r w:rsidRPr="00C87D8E">
        <w:rPr>
          <w:rFonts w:eastAsia="Times New Roman" w:cs="Times New Roman"/>
          <w:sz w:val="20"/>
          <w:szCs w:val="20"/>
        </w:rPr>
        <w:tab/>
      </w:r>
      <w:r w:rsidR="00401345" w:rsidRPr="00C87D8E">
        <w:rPr>
          <w:rFonts w:eastAsia="Times New Roman" w:cs="Times New Roman"/>
          <w:sz w:val="20"/>
          <w:szCs w:val="20"/>
        </w:rPr>
        <w:t xml:space="preserve">more than once), asks for constant vigilance on the reader's part: a listening ear for the special postures of speech and the </w:t>
      </w:r>
      <w:r w:rsidRPr="00C87D8E">
        <w:rPr>
          <w:rFonts w:eastAsia="Times New Roman" w:cs="Times New Roman"/>
          <w:sz w:val="20"/>
          <w:szCs w:val="20"/>
        </w:rPr>
        <w:t>30</w:t>
      </w:r>
      <w:r w:rsidRPr="00C87D8E">
        <w:rPr>
          <w:rFonts w:eastAsia="Times New Roman" w:cs="Times New Roman"/>
          <w:sz w:val="20"/>
          <w:szCs w:val="20"/>
        </w:rPr>
        <w:tab/>
      </w:r>
      <w:r w:rsidR="00401345" w:rsidRPr="00C87D8E">
        <w:rPr>
          <w:rFonts w:eastAsia="Times New Roman" w:cs="Times New Roman"/>
          <w:sz w:val="20"/>
          <w:szCs w:val="20"/>
        </w:rPr>
        <w:t xml:space="preserve">dramatic effects of silences. Like the works of his great predecessor, Emerson, Frost's poetry has never been sufficiently </w:t>
      </w:r>
      <w:r w:rsidRPr="00C87D8E">
        <w:rPr>
          <w:rFonts w:eastAsia="Times New Roman" w:cs="Times New Roman"/>
          <w:sz w:val="20"/>
          <w:szCs w:val="20"/>
        </w:rPr>
        <w:tab/>
      </w:r>
      <w:r w:rsidR="00401345" w:rsidRPr="00C87D8E">
        <w:rPr>
          <w:rFonts w:eastAsia="Times New Roman" w:cs="Times New Roman"/>
          <w:sz w:val="20"/>
          <w:szCs w:val="20"/>
        </w:rPr>
        <w:t xml:space="preserve">appreciated in England, the country which gave him his start. This neglect may be in part a reaction to the rather </w:t>
      </w:r>
      <w:r w:rsidRPr="00C87D8E">
        <w:rPr>
          <w:rFonts w:eastAsia="Times New Roman" w:cs="Times New Roman"/>
          <w:sz w:val="20"/>
          <w:szCs w:val="20"/>
        </w:rPr>
        <w:tab/>
      </w:r>
      <w:r w:rsidR="00401345" w:rsidRPr="00C87D8E">
        <w:rPr>
          <w:rFonts w:eastAsia="Times New Roman" w:cs="Times New Roman"/>
          <w:sz w:val="20"/>
          <w:szCs w:val="20"/>
        </w:rPr>
        <w:t xml:space="preserve">promiscuous admiration he inspired from so many different sorts of American readers (and non-readers), many of whom </w:t>
      </w:r>
      <w:r w:rsidRPr="00C87D8E">
        <w:rPr>
          <w:rFonts w:eastAsia="Times New Roman" w:cs="Times New Roman"/>
          <w:sz w:val="20"/>
          <w:szCs w:val="20"/>
        </w:rPr>
        <w:tab/>
      </w:r>
      <w:r w:rsidR="00401345" w:rsidRPr="00C87D8E">
        <w:rPr>
          <w:rFonts w:eastAsia="Times New Roman" w:cs="Times New Roman"/>
          <w:sz w:val="20"/>
          <w:szCs w:val="20"/>
        </w:rPr>
        <w:t xml:space="preserve">would have no time for Eliot or Stevens. But if, for some Americans, the homely nature of Frost's materials--cows, apples, </w:t>
      </w:r>
      <w:r w:rsidRPr="00C87D8E">
        <w:rPr>
          <w:rFonts w:eastAsia="Times New Roman" w:cs="Times New Roman"/>
          <w:sz w:val="20"/>
          <w:szCs w:val="20"/>
        </w:rPr>
        <w:tab/>
      </w:r>
      <w:r w:rsidR="00401345" w:rsidRPr="00C87D8E">
        <w:rPr>
          <w:rFonts w:eastAsia="Times New Roman" w:cs="Times New Roman"/>
          <w:sz w:val="20"/>
          <w:szCs w:val="20"/>
        </w:rPr>
        <w:t xml:space="preserve">and snow-covered woods—predisposes them to like his poetry, such readers are no more narrow than the 'cosmopolitan' </w:t>
      </w:r>
      <w:r w:rsidRPr="00C87D8E">
        <w:rPr>
          <w:rFonts w:eastAsia="Times New Roman" w:cs="Times New Roman"/>
          <w:sz w:val="20"/>
          <w:szCs w:val="20"/>
        </w:rPr>
        <w:t>35</w:t>
      </w:r>
      <w:r w:rsidRPr="00C87D8E">
        <w:rPr>
          <w:rFonts w:eastAsia="Times New Roman" w:cs="Times New Roman"/>
          <w:sz w:val="20"/>
          <w:szCs w:val="20"/>
        </w:rPr>
        <w:tab/>
      </w:r>
      <w:r w:rsidR="00401345" w:rsidRPr="00C87D8E">
        <w:rPr>
          <w:rFonts w:eastAsia="Times New Roman" w:cs="Times New Roman"/>
          <w:sz w:val="20"/>
          <w:szCs w:val="20"/>
        </w:rPr>
        <w:t xml:space="preserve">ones who accept mythical allusions in Eliot or Pound but disdain stone walls as a fit vehicle for serious poetry. Frost's own </w:t>
      </w:r>
      <w:r w:rsidRPr="00C87D8E">
        <w:rPr>
          <w:rFonts w:eastAsia="Times New Roman" w:cs="Times New Roman"/>
          <w:sz w:val="20"/>
          <w:szCs w:val="20"/>
        </w:rPr>
        <w:tab/>
      </w:r>
      <w:r w:rsidR="00401345" w:rsidRPr="00C87D8E">
        <w:rPr>
          <w:rFonts w:eastAsia="Times New Roman" w:cs="Times New Roman"/>
          <w:sz w:val="20"/>
          <w:szCs w:val="20"/>
        </w:rPr>
        <w:t xml:space="preserve">formulation to an American friend in 1914 is helpful in thinking about his achievement: he told the friend, Sidney Cox, that </w:t>
      </w:r>
      <w:r w:rsidRPr="00C87D8E">
        <w:rPr>
          <w:rFonts w:eastAsia="Times New Roman" w:cs="Times New Roman"/>
          <w:sz w:val="20"/>
          <w:szCs w:val="20"/>
        </w:rPr>
        <w:tab/>
      </w:r>
      <w:r w:rsidR="00401345" w:rsidRPr="00C87D8E">
        <w:rPr>
          <w:rFonts w:eastAsia="Times New Roman" w:cs="Times New Roman"/>
          <w:sz w:val="20"/>
          <w:szCs w:val="20"/>
        </w:rPr>
        <w:t>the true</w:t>
      </w:r>
      <w:r w:rsidRPr="00C87D8E">
        <w:rPr>
          <w:rFonts w:eastAsia="Times New Roman" w:cs="Times New Roman"/>
          <w:sz w:val="20"/>
          <w:szCs w:val="20"/>
        </w:rPr>
        <w:t xml:space="preserve"> poet's pleasure lay in making “his own words as he goes” </w:t>
      </w:r>
      <w:r w:rsidR="00401345" w:rsidRPr="00C87D8E">
        <w:rPr>
          <w:rFonts w:eastAsia="Times New Roman" w:cs="Times New Roman"/>
          <w:sz w:val="20"/>
          <w:szCs w:val="20"/>
        </w:rPr>
        <w:t>rather than depending upon wo</w:t>
      </w:r>
      <w:r w:rsidRPr="00C87D8E">
        <w:rPr>
          <w:rFonts w:eastAsia="Times New Roman" w:cs="Times New Roman"/>
          <w:sz w:val="20"/>
          <w:szCs w:val="20"/>
        </w:rPr>
        <w:t xml:space="preserve">rds whose meanings </w:t>
      </w:r>
      <w:r w:rsidRPr="00C87D8E">
        <w:rPr>
          <w:rFonts w:eastAsia="Times New Roman" w:cs="Times New Roman"/>
          <w:sz w:val="20"/>
          <w:szCs w:val="20"/>
        </w:rPr>
        <w:tab/>
        <w:t>were fixed: “</w:t>
      </w:r>
      <w:r w:rsidR="00401345" w:rsidRPr="00C87D8E">
        <w:rPr>
          <w:rFonts w:eastAsia="Times New Roman" w:cs="Times New Roman"/>
          <w:sz w:val="20"/>
          <w:szCs w:val="20"/>
        </w:rPr>
        <w:t xml:space="preserve">We write of things we see and we write in accents we hear. Thus we gather both our material and our </w:t>
      </w:r>
      <w:r w:rsidRPr="00C87D8E">
        <w:rPr>
          <w:rFonts w:eastAsia="Times New Roman" w:cs="Times New Roman"/>
          <w:sz w:val="20"/>
          <w:szCs w:val="20"/>
        </w:rPr>
        <w:tab/>
      </w:r>
      <w:r w:rsidR="00401345" w:rsidRPr="00C87D8E">
        <w:rPr>
          <w:rFonts w:eastAsia="Times New Roman" w:cs="Times New Roman"/>
          <w:sz w:val="20"/>
          <w:szCs w:val="20"/>
        </w:rPr>
        <w:t>technique with the imagination from life; and our technique becomes as mu</w:t>
      </w:r>
      <w:r w:rsidRPr="00C87D8E">
        <w:rPr>
          <w:rFonts w:eastAsia="Times New Roman" w:cs="Times New Roman"/>
          <w:sz w:val="20"/>
          <w:szCs w:val="20"/>
        </w:rPr>
        <w:t>ch material as material itself.”</w:t>
      </w:r>
      <w:r w:rsidR="00401345" w:rsidRPr="00C87D8E">
        <w:rPr>
          <w:rFonts w:eastAsia="Times New Roman" w:cs="Times New Roman"/>
          <w:sz w:val="20"/>
          <w:szCs w:val="20"/>
        </w:rPr>
        <w:t xml:space="preserve"> It was this </w:t>
      </w:r>
      <w:r w:rsidRPr="00C87D8E">
        <w:rPr>
          <w:rFonts w:eastAsia="Times New Roman" w:cs="Times New Roman"/>
          <w:sz w:val="20"/>
          <w:szCs w:val="20"/>
        </w:rPr>
        <w:t xml:space="preserve">         40</w:t>
      </w:r>
      <w:r w:rsidRPr="00C87D8E">
        <w:rPr>
          <w:rFonts w:eastAsia="Times New Roman" w:cs="Times New Roman"/>
          <w:sz w:val="20"/>
          <w:szCs w:val="20"/>
        </w:rPr>
        <w:tab/>
      </w:r>
      <w:r w:rsidR="00401345" w:rsidRPr="00C87D8E">
        <w:rPr>
          <w:rFonts w:eastAsia="Times New Roman" w:cs="Times New Roman"/>
          <w:sz w:val="20"/>
          <w:szCs w:val="20"/>
        </w:rPr>
        <w:t>principle that Pound saluted in Frost when, in his review of </w:t>
      </w:r>
      <w:r w:rsidR="00401345" w:rsidRPr="00C87D8E">
        <w:rPr>
          <w:rFonts w:eastAsia="Times New Roman" w:cs="Times New Roman"/>
          <w:i/>
          <w:iCs/>
          <w:sz w:val="20"/>
          <w:szCs w:val="20"/>
        </w:rPr>
        <w:t>North of Boston</w:t>
      </w:r>
      <w:r w:rsidRPr="00C87D8E">
        <w:rPr>
          <w:rFonts w:eastAsia="Times New Roman" w:cs="Times New Roman"/>
          <w:sz w:val="20"/>
          <w:szCs w:val="20"/>
        </w:rPr>
        <w:t>, he remarked conclusively: “</w:t>
      </w:r>
      <w:r w:rsidR="00401345" w:rsidRPr="00C87D8E">
        <w:rPr>
          <w:rFonts w:eastAsia="Times New Roman" w:cs="Times New Roman"/>
          <w:sz w:val="20"/>
          <w:szCs w:val="20"/>
        </w:rPr>
        <w:t xml:space="preserve">I know more of </w:t>
      </w:r>
      <w:r w:rsidRPr="00C87D8E">
        <w:rPr>
          <w:rFonts w:eastAsia="Times New Roman" w:cs="Times New Roman"/>
          <w:sz w:val="20"/>
          <w:szCs w:val="20"/>
        </w:rPr>
        <w:tab/>
      </w:r>
      <w:r w:rsidR="00401345" w:rsidRPr="00C87D8E">
        <w:rPr>
          <w:rFonts w:eastAsia="Times New Roman" w:cs="Times New Roman"/>
          <w:sz w:val="20"/>
          <w:szCs w:val="20"/>
        </w:rPr>
        <w:t>farm life than I did before I had read his poems. Th</w:t>
      </w:r>
      <w:r w:rsidRPr="00C87D8E">
        <w:rPr>
          <w:rFonts w:eastAsia="Times New Roman" w:cs="Times New Roman"/>
          <w:sz w:val="20"/>
          <w:szCs w:val="20"/>
        </w:rPr>
        <w:t>at means I know more of ‘Life’.”</w:t>
      </w:r>
    </w:p>
    <w:p w14:paraId="376B4E34" w14:textId="77777777" w:rsidR="00401345" w:rsidRPr="00C87D8E" w:rsidRDefault="00401345" w:rsidP="00401345">
      <w:pPr>
        <w:spacing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C87D8E">
        <w:rPr>
          <w:rFonts w:eastAsia="Times New Roman" w:cs="Times New Roman"/>
          <w:sz w:val="20"/>
          <w:szCs w:val="20"/>
        </w:rPr>
        <w:t>From </w:t>
      </w:r>
      <w:r w:rsidRPr="00C87D8E">
        <w:rPr>
          <w:rFonts w:eastAsia="Times New Roman" w:cs="Times New Roman"/>
          <w:i/>
          <w:iCs/>
          <w:sz w:val="20"/>
          <w:szCs w:val="20"/>
        </w:rPr>
        <w:t>The Oxford Companion to Twentieth-century Poetry in English</w:t>
      </w:r>
      <w:r w:rsidRPr="00C87D8E">
        <w:rPr>
          <w:rFonts w:eastAsia="Times New Roman" w:cs="Times New Roman"/>
          <w:sz w:val="20"/>
          <w:szCs w:val="20"/>
        </w:rPr>
        <w:t>. Copyright © 1994 by Oxford University Press.</w:t>
      </w:r>
    </w:p>
    <w:p w14:paraId="2AA3EA2C" w14:textId="77777777" w:rsidR="003E10AE" w:rsidRPr="00C87D8E" w:rsidRDefault="00DC7EB8" w:rsidP="00401345">
      <w:pPr>
        <w:spacing w:after="0"/>
        <w:rPr>
          <w:sz w:val="20"/>
          <w:szCs w:val="20"/>
        </w:rPr>
      </w:pPr>
      <w:r w:rsidRPr="00C87D8E">
        <w:rPr>
          <w:sz w:val="20"/>
          <w:szCs w:val="20"/>
        </w:rPr>
        <w:t>1.  Using this passage, write a paragraph that accurately describes Frost’s poetic style.  Be sure to integrate quotes from the article to support your analysis.</w:t>
      </w:r>
    </w:p>
    <w:p w14:paraId="6D5B662F" w14:textId="77777777" w:rsidR="00DC7EB8" w:rsidRPr="00C87D8E" w:rsidRDefault="00DC7EB8" w:rsidP="00401345">
      <w:pPr>
        <w:spacing w:after="0"/>
        <w:rPr>
          <w:sz w:val="20"/>
          <w:szCs w:val="20"/>
        </w:rPr>
      </w:pPr>
    </w:p>
    <w:p w14:paraId="666C0EDC" w14:textId="77777777" w:rsidR="00DC7EB8" w:rsidRPr="00C87D8E" w:rsidRDefault="00DC7EB8" w:rsidP="00401345">
      <w:pPr>
        <w:spacing w:after="0"/>
        <w:rPr>
          <w:sz w:val="20"/>
          <w:szCs w:val="20"/>
        </w:rPr>
      </w:pPr>
      <w:r w:rsidRPr="00C87D8E">
        <w:rPr>
          <w:sz w:val="20"/>
          <w:szCs w:val="20"/>
        </w:rPr>
        <w:t xml:space="preserve">2.  Several poems are mentioned in this bio.  Pick one of the poems (at random or whatever).  Look it up on the </w:t>
      </w:r>
      <w:proofErr w:type="spellStart"/>
      <w:r w:rsidRPr="00C87D8E">
        <w:rPr>
          <w:sz w:val="20"/>
          <w:szCs w:val="20"/>
        </w:rPr>
        <w:t>interwebby</w:t>
      </w:r>
      <w:proofErr w:type="spellEnd"/>
      <w:r w:rsidRPr="00C87D8E">
        <w:rPr>
          <w:sz w:val="20"/>
          <w:szCs w:val="20"/>
        </w:rPr>
        <w:t xml:space="preserve">, read it, analyze, write a paragraph of analysis for it.  </w:t>
      </w:r>
    </w:p>
    <w:sectPr w:rsidR="00DC7EB8" w:rsidRPr="00C87D8E" w:rsidSect="004013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345"/>
    <w:rsid w:val="00010E43"/>
    <w:rsid w:val="002A14E5"/>
    <w:rsid w:val="003E10AE"/>
    <w:rsid w:val="00401345"/>
    <w:rsid w:val="00824ED9"/>
    <w:rsid w:val="008C6596"/>
    <w:rsid w:val="00B17DB1"/>
    <w:rsid w:val="00C87D8E"/>
    <w:rsid w:val="00CE4E43"/>
    <w:rsid w:val="00DC7EB8"/>
    <w:rsid w:val="00DE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1B51D1"/>
  <w15:docId w15:val="{45DCFDAF-5F19-4956-AC9B-3A6FE7FF9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4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5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91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1356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Campolmi, Matthew</dc:creator>
  <cp:keywords/>
  <dc:description/>
  <cp:lastModifiedBy>Rhodes, Rochelle</cp:lastModifiedBy>
  <cp:revision>2</cp:revision>
  <dcterms:created xsi:type="dcterms:W3CDTF">2017-05-25T14:12:00Z</dcterms:created>
  <dcterms:modified xsi:type="dcterms:W3CDTF">2017-05-25T14:12:00Z</dcterms:modified>
</cp:coreProperties>
</file>