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796" w:rsidRPr="00D456AE" w:rsidRDefault="00911796" w:rsidP="00975856">
      <w:pPr>
        <w:jc w:val="center"/>
        <w:rPr>
          <w:rFonts w:ascii="Cambria" w:hAnsi="Cambria"/>
          <w:b/>
        </w:rPr>
      </w:pPr>
      <w:bookmarkStart w:id="0" w:name="_GoBack"/>
      <w:bookmarkEnd w:id="0"/>
    </w:p>
    <w:p w:rsidR="00975856" w:rsidRPr="00D456AE" w:rsidRDefault="00975856" w:rsidP="00975856">
      <w:pPr>
        <w:jc w:val="center"/>
        <w:rPr>
          <w:rFonts w:ascii="Cambria" w:hAnsi="Cambria"/>
          <w:b/>
        </w:rPr>
      </w:pPr>
    </w:p>
    <w:p w:rsidR="00975856" w:rsidRPr="00D456AE" w:rsidRDefault="00975856" w:rsidP="00975856">
      <w:pPr>
        <w:jc w:val="center"/>
        <w:rPr>
          <w:rFonts w:ascii="Cambria" w:hAnsi="Cambria"/>
          <w:b/>
        </w:rPr>
      </w:pPr>
      <w:r w:rsidRPr="00D456AE">
        <w:rPr>
          <w:rFonts w:ascii="Cambria" w:hAnsi="Cambria"/>
          <w:b/>
        </w:rPr>
        <w:t>The Tide Rises, the Tide Falls (p346)</w:t>
      </w:r>
    </w:p>
    <w:p w:rsidR="00975856" w:rsidRPr="00D456AE" w:rsidRDefault="00975856" w:rsidP="00975856">
      <w:pPr>
        <w:jc w:val="center"/>
        <w:rPr>
          <w:rFonts w:ascii="Cambria" w:hAnsi="Cambria"/>
          <w:b/>
        </w:rPr>
      </w:pPr>
      <w:r w:rsidRPr="00D456AE">
        <w:rPr>
          <w:rFonts w:ascii="Cambria" w:hAnsi="Cambria"/>
          <w:b/>
        </w:rPr>
        <w:t>By Henry Wadsworth Longfellow</w:t>
      </w:r>
    </w:p>
    <w:p w:rsidR="00975856" w:rsidRPr="00D456AE" w:rsidRDefault="00975856" w:rsidP="00975856">
      <w:pPr>
        <w:ind w:left="-288"/>
        <w:rPr>
          <w:rFonts w:ascii="Cambria" w:hAnsi="Cambria"/>
        </w:rPr>
      </w:pPr>
    </w:p>
    <w:p w:rsidR="00975856" w:rsidRPr="00D456AE" w:rsidRDefault="00975856" w:rsidP="00975856">
      <w:pPr>
        <w:numPr>
          <w:ilvl w:val="0"/>
          <w:numId w:val="2"/>
        </w:numPr>
        <w:ind w:left="-288"/>
        <w:rPr>
          <w:rFonts w:ascii="Cambria" w:hAnsi="Cambria"/>
          <w:b/>
        </w:rPr>
      </w:pPr>
      <w:r w:rsidRPr="00D456AE">
        <w:rPr>
          <w:rFonts w:ascii="Cambria" w:hAnsi="Cambria"/>
          <w:b/>
        </w:rPr>
        <w:t>Reading Skills:  Paraphrasing</w:t>
      </w:r>
    </w:p>
    <w:p w:rsidR="00975856" w:rsidRPr="00D456AE" w:rsidRDefault="00975856" w:rsidP="00975856">
      <w:pPr>
        <w:ind w:left="-288"/>
        <w:rPr>
          <w:rFonts w:ascii="Cambria" w:hAnsi="Cambria"/>
        </w:rPr>
      </w:pPr>
      <w:r w:rsidRPr="00D456AE">
        <w:rPr>
          <w:rFonts w:ascii="Cambria" w:hAnsi="Cambria"/>
        </w:rPr>
        <w:t xml:space="preserve">Summarize the poem below in your own words. Identify any figures of speech, and explain what is being compared with what. </w:t>
      </w:r>
    </w:p>
    <w:p w:rsidR="00975856" w:rsidRPr="00D456AE" w:rsidRDefault="00975856" w:rsidP="00975856">
      <w:pPr>
        <w:ind w:left="-288"/>
        <w:rPr>
          <w:rFonts w:ascii="Cambria" w:hAnsi="Cambria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780"/>
        <w:gridCol w:w="2520"/>
      </w:tblGrid>
      <w:tr w:rsidR="00975856" w:rsidRPr="00D456AE">
        <w:tc>
          <w:tcPr>
            <w:tcW w:w="4680" w:type="dxa"/>
          </w:tcPr>
          <w:p w:rsidR="00975856" w:rsidRPr="00D456AE" w:rsidRDefault="00975856" w:rsidP="00975856">
            <w:pPr>
              <w:jc w:val="center"/>
              <w:rPr>
                <w:rFonts w:ascii="Cambria" w:hAnsi="Cambria"/>
                <w:b/>
              </w:rPr>
            </w:pPr>
            <w:r w:rsidRPr="00D456AE">
              <w:rPr>
                <w:rFonts w:ascii="Cambria" w:hAnsi="Cambria"/>
                <w:b/>
              </w:rPr>
              <w:t>Stanzas from the poem</w:t>
            </w:r>
          </w:p>
        </w:tc>
        <w:tc>
          <w:tcPr>
            <w:tcW w:w="3780" w:type="dxa"/>
          </w:tcPr>
          <w:p w:rsidR="00975856" w:rsidRPr="00D456AE" w:rsidRDefault="00975856" w:rsidP="00975856">
            <w:pPr>
              <w:jc w:val="center"/>
              <w:rPr>
                <w:rFonts w:ascii="Cambria" w:hAnsi="Cambria"/>
                <w:b/>
              </w:rPr>
            </w:pPr>
            <w:r w:rsidRPr="00D456AE">
              <w:rPr>
                <w:rFonts w:ascii="Cambria" w:hAnsi="Cambria"/>
                <w:b/>
              </w:rPr>
              <w:t>Summarize</w:t>
            </w:r>
          </w:p>
        </w:tc>
        <w:tc>
          <w:tcPr>
            <w:tcW w:w="2520" w:type="dxa"/>
          </w:tcPr>
          <w:p w:rsidR="00975856" w:rsidRPr="00D456AE" w:rsidRDefault="00975856" w:rsidP="00975856">
            <w:pPr>
              <w:jc w:val="center"/>
              <w:rPr>
                <w:rFonts w:ascii="Cambria" w:hAnsi="Cambria"/>
                <w:b/>
              </w:rPr>
            </w:pPr>
            <w:r w:rsidRPr="00D456AE">
              <w:rPr>
                <w:rFonts w:ascii="Cambria" w:hAnsi="Cambria"/>
                <w:b/>
              </w:rPr>
              <w:t>Figures of speech</w:t>
            </w:r>
          </w:p>
        </w:tc>
      </w:tr>
      <w:tr w:rsidR="00975856" w:rsidRPr="00D456AE">
        <w:tc>
          <w:tcPr>
            <w:tcW w:w="4680" w:type="dxa"/>
          </w:tcPr>
          <w:p w:rsidR="00975856" w:rsidRPr="00D456AE" w:rsidRDefault="00975856" w:rsidP="00975856">
            <w:pPr>
              <w:rPr>
                <w:rFonts w:ascii="Cambria" w:hAnsi="Cambria"/>
              </w:rPr>
            </w:pPr>
          </w:p>
          <w:p w:rsidR="00975856" w:rsidRPr="00D456AE" w:rsidRDefault="00975856" w:rsidP="00975856">
            <w:pPr>
              <w:rPr>
                <w:rFonts w:ascii="Cambria" w:hAnsi="Cambria"/>
              </w:rPr>
            </w:pPr>
            <w:r w:rsidRPr="00D456AE">
              <w:rPr>
                <w:rFonts w:ascii="Cambria" w:hAnsi="Cambria"/>
              </w:rPr>
              <w:t>The tide rises, the tide falls,</w:t>
            </w:r>
          </w:p>
          <w:p w:rsidR="00975856" w:rsidRPr="00D456AE" w:rsidRDefault="00975856" w:rsidP="00975856">
            <w:pPr>
              <w:rPr>
                <w:rFonts w:ascii="Cambria" w:hAnsi="Cambria"/>
              </w:rPr>
            </w:pPr>
            <w:r w:rsidRPr="00D456AE">
              <w:rPr>
                <w:rFonts w:ascii="Cambria" w:hAnsi="Cambria"/>
              </w:rPr>
              <w:t>The twilight darkens, the curlew calls;</w:t>
            </w:r>
          </w:p>
          <w:p w:rsidR="00975856" w:rsidRPr="00D456AE" w:rsidRDefault="00975856" w:rsidP="00975856">
            <w:pPr>
              <w:rPr>
                <w:rFonts w:ascii="Cambria" w:hAnsi="Cambria"/>
              </w:rPr>
            </w:pPr>
            <w:r w:rsidRPr="00D456AE">
              <w:rPr>
                <w:rFonts w:ascii="Cambria" w:hAnsi="Cambria"/>
              </w:rPr>
              <w:t>Along the sea-sands damp and brown</w:t>
            </w:r>
          </w:p>
          <w:p w:rsidR="00975856" w:rsidRPr="00D456AE" w:rsidRDefault="00975856" w:rsidP="00975856">
            <w:pPr>
              <w:rPr>
                <w:rFonts w:ascii="Cambria" w:hAnsi="Cambria"/>
              </w:rPr>
            </w:pPr>
            <w:r w:rsidRPr="00D456AE">
              <w:rPr>
                <w:rFonts w:ascii="Cambria" w:hAnsi="Cambria"/>
              </w:rPr>
              <w:t>The traveler hastens toward the town,</w:t>
            </w:r>
          </w:p>
          <w:p w:rsidR="00975856" w:rsidRPr="00D456AE" w:rsidRDefault="00975856" w:rsidP="00975856">
            <w:pPr>
              <w:rPr>
                <w:rFonts w:ascii="Cambria" w:hAnsi="Cambria"/>
              </w:rPr>
            </w:pPr>
            <w:r w:rsidRPr="00D456AE">
              <w:rPr>
                <w:rFonts w:ascii="Cambria" w:hAnsi="Cambria"/>
              </w:rPr>
              <w:t>And the tide rises, the tide falls</w:t>
            </w:r>
          </w:p>
          <w:p w:rsidR="00975856" w:rsidRPr="00D456AE" w:rsidRDefault="00975856" w:rsidP="00975856">
            <w:pPr>
              <w:rPr>
                <w:rFonts w:ascii="Cambria" w:hAnsi="Cambria"/>
              </w:rPr>
            </w:pPr>
          </w:p>
          <w:p w:rsidR="00975856" w:rsidRDefault="00975856" w:rsidP="00975856">
            <w:pPr>
              <w:rPr>
                <w:rFonts w:ascii="Cambria" w:hAnsi="Cambria"/>
              </w:rPr>
            </w:pPr>
            <w:r w:rsidRPr="00D456AE">
              <w:rPr>
                <w:rFonts w:ascii="Cambria" w:hAnsi="Cambria"/>
              </w:rPr>
              <w:t>curlew: large, brownish shore-bird with long legs</w:t>
            </w:r>
          </w:p>
          <w:p w:rsidR="00975856" w:rsidRPr="00D456AE" w:rsidRDefault="00975856" w:rsidP="00975856">
            <w:pPr>
              <w:rPr>
                <w:rFonts w:ascii="Cambria" w:hAnsi="Cambria"/>
              </w:rPr>
            </w:pPr>
          </w:p>
        </w:tc>
        <w:tc>
          <w:tcPr>
            <w:tcW w:w="3780" w:type="dxa"/>
          </w:tcPr>
          <w:p w:rsidR="00975856" w:rsidRPr="00D456AE" w:rsidRDefault="00975856" w:rsidP="00975856">
            <w:pPr>
              <w:rPr>
                <w:rFonts w:ascii="Cambria" w:hAnsi="Cambria"/>
              </w:rPr>
            </w:pPr>
          </w:p>
        </w:tc>
        <w:tc>
          <w:tcPr>
            <w:tcW w:w="2520" w:type="dxa"/>
          </w:tcPr>
          <w:p w:rsidR="00975856" w:rsidRPr="00D456AE" w:rsidRDefault="00975856" w:rsidP="00975856">
            <w:pPr>
              <w:rPr>
                <w:rFonts w:ascii="Cambria" w:hAnsi="Cambria"/>
              </w:rPr>
            </w:pPr>
            <w:r w:rsidRPr="00D456AE">
              <w:rPr>
                <w:rFonts w:ascii="Cambria" w:hAnsi="Cambria"/>
              </w:rPr>
              <w:t xml:space="preserve">Cite one example of alliteration: </w:t>
            </w:r>
          </w:p>
          <w:p w:rsidR="00975856" w:rsidRPr="00D456AE" w:rsidRDefault="00975856" w:rsidP="00975856">
            <w:pPr>
              <w:rPr>
                <w:rFonts w:ascii="Cambria" w:hAnsi="Cambria"/>
              </w:rPr>
            </w:pPr>
          </w:p>
          <w:p w:rsidR="00975856" w:rsidRPr="00D456AE" w:rsidRDefault="00975856" w:rsidP="00975856">
            <w:pPr>
              <w:rPr>
                <w:rFonts w:ascii="Cambria" w:hAnsi="Cambria"/>
              </w:rPr>
            </w:pPr>
          </w:p>
          <w:p w:rsidR="00975856" w:rsidRPr="00D456AE" w:rsidRDefault="00975856" w:rsidP="00975856">
            <w:pPr>
              <w:rPr>
                <w:rFonts w:ascii="Cambria" w:hAnsi="Cambria"/>
              </w:rPr>
            </w:pPr>
          </w:p>
          <w:p w:rsidR="00975856" w:rsidRPr="00D456AE" w:rsidRDefault="00975856" w:rsidP="00975856">
            <w:pPr>
              <w:rPr>
                <w:rFonts w:ascii="Cambria" w:hAnsi="Cambria"/>
              </w:rPr>
            </w:pPr>
            <w:r w:rsidRPr="00D456AE">
              <w:rPr>
                <w:rFonts w:ascii="Cambria" w:hAnsi="Cambria"/>
              </w:rPr>
              <w:t>Cite an example of imagery:</w:t>
            </w:r>
          </w:p>
        </w:tc>
      </w:tr>
      <w:tr w:rsidR="00975856" w:rsidRPr="00D456AE">
        <w:tc>
          <w:tcPr>
            <w:tcW w:w="4680" w:type="dxa"/>
          </w:tcPr>
          <w:p w:rsidR="00975856" w:rsidRPr="00D456AE" w:rsidRDefault="00975856" w:rsidP="00975856">
            <w:pPr>
              <w:rPr>
                <w:rFonts w:ascii="Cambria" w:hAnsi="Cambria"/>
              </w:rPr>
            </w:pPr>
          </w:p>
          <w:p w:rsidR="00975856" w:rsidRPr="00D456AE" w:rsidRDefault="00975856" w:rsidP="00975856">
            <w:pPr>
              <w:rPr>
                <w:rFonts w:ascii="Cambria" w:hAnsi="Cambria"/>
              </w:rPr>
            </w:pPr>
            <w:r w:rsidRPr="00D456AE">
              <w:rPr>
                <w:rFonts w:ascii="Cambria" w:hAnsi="Cambria"/>
              </w:rPr>
              <w:t>Darkness settles on roofs and walls,</w:t>
            </w:r>
          </w:p>
          <w:p w:rsidR="00975856" w:rsidRPr="00D456AE" w:rsidRDefault="00975856" w:rsidP="00975856">
            <w:pPr>
              <w:rPr>
                <w:rFonts w:ascii="Cambria" w:hAnsi="Cambria"/>
              </w:rPr>
            </w:pPr>
            <w:r w:rsidRPr="00D456AE">
              <w:rPr>
                <w:rFonts w:ascii="Cambria" w:hAnsi="Cambria"/>
              </w:rPr>
              <w:t>But the sea, the sea in the darkness calls;</w:t>
            </w:r>
          </w:p>
          <w:p w:rsidR="00975856" w:rsidRPr="00D456AE" w:rsidRDefault="00975856" w:rsidP="00975856">
            <w:pPr>
              <w:rPr>
                <w:rFonts w:ascii="Cambria" w:hAnsi="Cambria"/>
              </w:rPr>
            </w:pPr>
            <w:r w:rsidRPr="00D456AE">
              <w:rPr>
                <w:rFonts w:ascii="Cambria" w:hAnsi="Cambria"/>
              </w:rPr>
              <w:t>The little waves, with their soft, white hands,</w:t>
            </w:r>
          </w:p>
          <w:p w:rsidR="00975856" w:rsidRPr="00D456AE" w:rsidRDefault="00975856" w:rsidP="00975856">
            <w:pPr>
              <w:rPr>
                <w:rFonts w:ascii="Cambria" w:hAnsi="Cambria"/>
              </w:rPr>
            </w:pPr>
            <w:r w:rsidRPr="00D456AE">
              <w:rPr>
                <w:rFonts w:ascii="Cambria" w:hAnsi="Cambria"/>
              </w:rPr>
              <w:t>Efface the footprints in the sands,</w:t>
            </w:r>
          </w:p>
          <w:p w:rsidR="00975856" w:rsidRPr="00D456AE" w:rsidRDefault="00975856" w:rsidP="00975856">
            <w:pPr>
              <w:rPr>
                <w:rFonts w:ascii="Cambria" w:hAnsi="Cambria"/>
              </w:rPr>
            </w:pPr>
            <w:r w:rsidRPr="00D456AE">
              <w:rPr>
                <w:rFonts w:ascii="Cambria" w:hAnsi="Cambria"/>
              </w:rPr>
              <w:t>And the tide rises, the tide falls.</w:t>
            </w:r>
          </w:p>
          <w:p w:rsidR="00975856" w:rsidRPr="00D456AE" w:rsidRDefault="00975856" w:rsidP="00975856">
            <w:pPr>
              <w:rPr>
                <w:rFonts w:ascii="Cambria" w:hAnsi="Cambria"/>
              </w:rPr>
            </w:pPr>
          </w:p>
          <w:p w:rsidR="00975856" w:rsidRDefault="00975856" w:rsidP="00975856">
            <w:pPr>
              <w:rPr>
                <w:rFonts w:ascii="Cambria" w:hAnsi="Cambria"/>
              </w:rPr>
            </w:pPr>
            <w:r w:rsidRPr="00D456AE">
              <w:rPr>
                <w:rFonts w:ascii="Cambria" w:hAnsi="Cambria"/>
              </w:rPr>
              <w:t>efface: wipe out; erase</w:t>
            </w:r>
          </w:p>
          <w:p w:rsidR="00975856" w:rsidRPr="00D456AE" w:rsidRDefault="00975856" w:rsidP="00975856">
            <w:pPr>
              <w:rPr>
                <w:rFonts w:ascii="Cambria" w:hAnsi="Cambria"/>
              </w:rPr>
            </w:pPr>
          </w:p>
        </w:tc>
        <w:tc>
          <w:tcPr>
            <w:tcW w:w="3780" w:type="dxa"/>
          </w:tcPr>
          <w:p w:rsidR="00975856" w:rsidRPr="00D456AE" w:rsidRDefault="00975856" w:rsidP="00975856">
            <w:pPr>
              <w:rPr>
                <w:rFonts w:ascii="Cambria" w:hAnsi="Cambria"/>
              </w:rPr>
            </w:pPr>
          </w:p>
        </w:tc>
        <w:tc>
          <w:tcPr>
            <w:tcW w:w="2520" w:type="dxa"/>
          </w:tcPr>
          <w:p w:rsidR="00975856" w:rsidRPr="00D456AE" w:rsidRDefault="00975856" w:rsidP="00975856">
            <w:pPr>
              <w:rPr>
                <w:rFonts w:ascii="Cambria" w:hAnsi="Cambria"/>
              </w:rPr>
            </w:pPr>
            <w:r w:rsidRPr="00D456AE">
              <w:rPr>
                <w:rFonts w:ascii="Cambria" w:hAnsi="Cambria"/>
              </w:rPr>
              <w:t xml:space="preserve">Cite one example of personification: </w:t>
            </w:r>
          </w:p>
          <w:p w:rsidR="00975856" w:rsidRPr="00D456AE" w:rsidRDefault="00975856" w:rsidP="00975856">
            <w:pPr>
              <w:rPr>
                <w:rFonts w:ascii="Cambria" w:hAnsi="Cambria"/>
              </w:rPr>
            </w:pPr>
          </w:p>
          <w:p w:rsidR="00975856" w:rsidRPr="00D456AE" w:rsidRDefault="00975856" w:rsidP="00975856">
            <w:pPr>
              <w:rPr>
                <w:rFonts w:ascii="Cambria" w:hAnsi="Cambria"/>
              </w:rPr>
            </w:pPr>
          </w:p>
          <w:p w:rsidR="00975856" w:rsidRPr="00D456AE" w:rsidRDefault="00975856" w:rsidP="00975856">
            <w:pPr>
              <w:rPr>
                <w:rFonts w:ascii="Cambria" w:hAnsi="Cambria"/>
              </w:rPr>
            </w:pPr>
          </w:p>
          <w:p w:rsidR="00975856" w:rsidRPr="00D456AE" w:rsidRDefault="00975856" w:rsidP="00975856">
            <w:pPr>
              <w:rPr>
                <w:rFonts w:ascii="Cambria" w:hAnsi="Cambria"/>
              </w:rPr>
            </w:pPr>
          </w:p>
          <w:p w:rsidR="00975856" w:rsidRPr="00D456AE" w:rsidRDefault="00975856" w:rsidP="00975856">
            <w:pPr>
              <w:rPr>
                <w:rFonts w:ascii="Cambria" w:hAnsi="Cambria"/>
              </w:rPr>
            </w:pPr>
            <w:r w:rsidRPr="00D456AE">
              <w:rPr>
                <w:rFonts w:ascii="Cambria" w:hAnsi="Cambria"/>
              </w:rPr>
              <w:t xml:space="preserve">Cite an example of imagery: </w:t>
            </w:r>
          </w:p>
        </w:tc>
      </w:tr>
      <w:tr w:rsidR="00975856" w:rsidRPr="00D456AE">
        <w:tc>
          <w:tcPr>
            <w:tcW w:w="4680" w:type="dxa"/>
          </w:tcPr>
          <w:p w:rsidR="00975856" w:rsidRPr="00D456AE" w:rsidRDefault="00975856" w:rsidP="00975856">
            <w:pPr>
              <w:rPr>
                <w:rFonts w:ascii="Cambria" w:hAnsi="Cambria"/>
              </w:rPr>
            </w:pPr>
          </w:p>
          <w:p w:rsidR="00975856" w:rsidRPr="00D456AE" w:rsidRDefault="00975856" w:rsidP="00975856">
            <w:pPr>
              <w:rPr>
                <w:rFonts w:ascii="Cambria" w:hAnsi="Cambria"/>
              </w:rPr>
            </w:pPr>
            <w:r w:rsidRPr="00D456AE">
              <w:rPr>
                <w:rFonts w:ascii="Cambria" w:hAnsi="Cambria"/>
              </w:rPr>
              <w:t>The morning breaks; the steeds in the stalls</w:t>
            </w:r>
          </w:p>
          <w:p w:rsidR="00975856" w:rsidRPr="00D456AE" w:rsidRDefault="00975856" w:rsidP="00975856">
            <w:pPr>
              <w:rPr>
                <w:rFonts w:ascii="Cambria" w:hAnsi="Cambria"/>
              </w:rPr>
            </w:pPr>
            <w:r w:rsidRPr="00D456AE">
              <w:rPr>
                <w:rFonts w:ascii="Cambria" w:hAnsi="Cambria"/>
              </w:rPr>
              <w:t>Stamp and neigh, as the hostler calls;</w:t>
            </w:r>
          </w:p>
          <w:p w:rsidR="00975856" w:rsidRPr="00D456AE" w:rsidRDefault="00975856" w:rsidP="00975856">
            <w:pPr>
              <w:rPr>
                <w:rFonts w:ascii="Cambria" w:hAnsi="Cambria"/>
              </w:rPr>
            </w:pPr>
            <w:r w:rsidRPr="00D456AE">
              <w:rPr>
                <w:rFonts w:ascii="Cambria" w:hAnsi="Cambria"/>
              </w:rPr>
              <w:t>The day returns, but nevermore</w:t>
            </w:r>
          </w:p>
          <w:p w:rsidR="00975856" w:rsidRPr="00D456AE" w:rsidRDefault="00975856" w:rsidP="00975856">
            <w:pPr>
              <w:rPr>
                <w:rFonts w:ascii="Cambria" w:hAnsi="Cambria"/>
              </w:rPr>
            </w:pPr>
            <w:r w:rsidRPr="00D456AE">
              <w:rPr>
                <w:rFonts w:ascii="Cambria" w:hAnsi="Cambria"/>
              </w:rPr>
              <w:t>Returns the traveler to the shore,</w:t>
            </w:r>
          </w:p>
          <w:p w:rsidR="00975856" w:rsidRPr="00D456AE" w:rsidRDefault="00975856" w:rsidP="00975856">
            <w:pPr>
              <w:rPr>
                <w:rFonts w:ascii="Cambria" w:hAnsi="Cambria"/>
              </w:rPr>
            </w:pPr>
            <w:r w:rsidRPr="00D456AE">
              <w:rPr>
                <w:rFonts w:ascii="Cambria" w:hAnsi="Cambria"/>
              </w:rPr>
              <w:t>And the tide rises, the tide falls.</w:t>
            </w:r>
          </w:p>
          <w:p w:rsidR="00975856" w:rsidRPr="00D456AE" w:rsidRDefault="00975856" w:rsidP="00975856">
            <w:pPr>
              <w:rPr>
                <w:rFonts w:ascii="Cambria" w:hAnsi="Cambria"/>
              </w:rPr>
            </w:pPr>
          </w:p>
          <w:p w:rsidR="00975856" w:rsidRDefault="00975856" w:rsidP="00975856">
            <w:pPr>
              <w:rPr>
                <w:rFonts w:ascii="Cambria" w:hAnsi="Cambria"/>
              </w:rPr>
            </w:pPr>
            <w:r w:rsidRPr="00D456AE">
              <w:rPr>
                <w:rFonts w:ascii="Cambria" w:hAnsi="Cambria"/>
              </w:rPr>
              <w:t>Hostler: person who takes care of horses</w:t>
            </w:r>
          </w:p>
          <w:p w:rsidR="00975856" w:rsidRPr="00D456AE" w:rsidRDefault="00975856" w:rsidP="00975856">
            <w:pPr>
              <w:rPr>
                <w:rFonts w:ascii="Cambria" w:hAnsi="Cambria"/>
              </w:rPr>
            </w:pPr>
          </w:p>
        </w:tc>
        <w:tc>
          <w:tcPr>
            <w:tcW w:w="3780" w:type="dxa"/>
          </w:tcPr>
          <w:p w:rsidR="00975856" w:rsidRPr="00D456AE" w:rsidRDefault="00975856" w:rsidP="00975856">
            <w:pPr>
              <w:rPr>
                <w:rFonts w:ascii="Cambria" w:hAnsi="Cambria"/>
              </w:rPr>
            </w:pPr>
          </w:p>
        </w:tc>
        <w:tc>
          <w:tcPr>
            <w:tcW w:w="2520" w:type="dxa"/>
          </w:tcPr>
          <w:p w:rsidR="00975856" w:rsidRPr="00D456AE" w:rsidRDefault="00975856" w:rsidP="00975856">
            <w:pPr>
              <w:rPr>
                <w:rFonts w:ascii="Cambria" w:hAnsi="Cambria"/>
              </w:rPr>
            </w:pPr>
            <w:r w:rsidRPr="00D456AE">
              <w:rPr>
                <w:rFonts w:ascii="Cambria" w:hAnsi="Cambria"/>
              </w:rPr>
              <w:t xml:space="preserve">Cite one example of alliteration: </w:t>
            </w:r>
          </w:p>
          <w:p w:rsidR="00975856" w:rsidRPr="00D456AE" w:rsidRDefault="00975856" w:rsidP="00975856">
            <w:pPr>
              <w:rPr>
                <w:rFonts w:ascii="Cambria" w:hAnsi="Cambria"/>
              </w:rPr>
            </w:pPr>
          </w:p>
          <w:p w:rsidR="00975856" w:rsidRPr="00D456AE" w:rsidRDefault="00975856" w:rsidP="00975856">
            <w:pPr>
              <w:rPr>
                <w:rFonts w:ascii="Cambria" w:hAnsi="Cambria"/>
              </w:rPr>
            </w:pPr>
          </w:p>
          <w:p w:rsidR="00975856" w:rsidRPr="00D456AE" w:rsidRDefault="00975856" w:rsidP="00975856">
            <w:pPr>
              <w:rPr>
                <w:rFonts w:ascii="Cambria" w:hAnsi="Cambria"/>
              </w:rPr>
            </w:pPr>
          </w:p>
          <w:p w:rsidR="00975856" w:rsidRPr="00D456AE" w:rsidRDefault="00975856" w:rsidP="00975856">
            <w:pPr>
              <w:rPr>
                <w:rFonts w:ascii="Cambria" w:hAnsi="Cambria"/>
              </w:rPr>
            </w:pPr>
          </w:p>
          <w:p w:rsidR="00975856" w:rsidRPr="00D456AE" w:rsidRDefault="00975856" w:rsidP="00975856">
            <w:pPr>
              <w:rPr>
                <w:rFonts w:ascii="Cambria" w:hAnsi="Cambria"/>
              </w:rPr>
            </w:pPr>
            <w:r w:rsidRPr="00D456AE">
              <w:rPr>
                <w:rFonts w:ascii="Cambria" w:hAnsi="Cambria"/>
              </w:rPr>
              <w:t xml:space="preserve">Cite examples of imagery: </w:t>
            </w:r>
          </w:p>
        </w:tc>
      </w:tr>
    </w:tbl>
    <w:p w:rsidR="00975856" w:rsidRPr="00D456AE" w:rsidRDefault="00975856" w:rsidP="00975856">
      <w:pPr>
        <w:ind w:left="-864"/>
        <w:rPr>
          <w:rFonts w:ascii="Cambria" w:hAnsi="Cambria"/>
        </w:rPr>
      </w:pPr>
    </w:p>
    <w:p w:rsidR="00975856" w:rsidRPr="00D456AE" w:rsidRDefault="00975856" w:rsidP="00975856">
      <w:pPr>
        <w:ind w:left="-864"/>
        <w:rPr>
          <w:rFonts w:ascii="Cambria" w:hAnsi="Cambria"/>
        </w:rPr>
      </w:pPr>
    </w:p>
    <w:p w:rsidR="00975856" w:rsidRPr="00D456AE" w:rsidRDefault="00975856" w:rsidP="00975856">
      <w:pPr>
        <w:numPr>
          <w:ilvl w:val="0"/>
          <w:numId w:val="2"/>
        </w:numPr>
        <w:rPr>
          <w:rFonts w:ascii="Cambria" w:hAnsi="Cambria"/>
        </w:rPr>
      </w:pPr>
      <w:r w:rsidRPr="00D456AE">
        <w:rPr>
          <w:rFonts w:ascii="Cambria" w:hAnsi="Cambria"/>
          <w:b/>
        </w:rPr>
        <w:t>Theme</w:t>
      </w:r>
      <w:r w:rsidRPr="00D456AE">
        <w:rPr>
          <w:rFonts w:ascii="Cambria" w:hAnsi="Cambria"/>
        </w:rPr>
        <w:t>:  What insight into the relationship between humans and nature does the poem convey?</w:t>
      </w:r>
    </w:p>
    <w:p w:rsidR="00975856" w:rsidRPr="00D456AE" w:rsidRDefault="00975856" w:rsidP="00975856">
      <w:pPr>
        <w:rPr>
          <w:rFonts w:ascii="Cambria" w:hAnsi="Cambria"/>
        </w:rPr>
      </w:pPr>
    </w:p>
    <w:p w:rsidR="00975856" w:rsidRPr="00D456AE" w:rsidRDefault="00975856" w:rsidP="00975856">
      <w:pPr>
        <w:rPr>
          <w:rFonts w:ascii="Cambria" w:hAnsi="Cambria"/>
        </w:rPr>
      </w:pPr>
    </w:p>
    <w:p w:rsidR="00975856" w:rsidRPr="00D456AE" w:rsidRDefault="00975856" w:rsidP="00975856">
      <w:pPr>
        <w:rPr>
          <w:rFonts w:ascii="Cambria" w:hAnsi="Cambria"/>
        </w:rPr>
      </w:pPr>
    </w:p>
    <w:p w:rsidR="00975856" w:rsidRPr="00D456AE" w:rsidRDefault="00975856" w:rsidP="00975856">
      <w:pPr>
        <w:rPr>
          <w:rFonts w:ascii="Cambria" w:hAnsi="Cambria"/>
        </w:rPr>
      </w:pPr>
    </w:p>
    <w:p w:rsidR="00975856" w:rsidRDefault="00975856" w:rsidP="00975856">
      <w:pPr>
        <w:numPr>
          <w:ilvl w:val="0"/>
          <w:numId w:val="2"/>
        </w:numPr>
        <w:rPr>
          <w:rFonts w:ascii="Cambria" w:hAnsi="Cambria"/>
        </w:rPr>
      </w:pPr>
      <w:r w:rsidRPr="00D456AE">
        <w:rPr>
          <w:rFonts w:ascii="Cambria" w:hAnsi="Cambria"/>
          <w:b/>
        </w:rPr>
        <w:t>Literary Criticism</w:t>
      </w:r>
      <w:r w:rsidRPr="00D456AE">
        <w:rPr>
          <w:rFonts w:ascii="Cambria" w:hAnsi="Cambria"/>
        </w:rPr>
        <w:t>: How does this poem reflect the Romantics’ view of nature and death?</w:t>
      </w:r>
    </w:p>
    <w:p w:rsidR="00975856" w:rsidRDefault="00975856" w:rsidP="00975856">
      <w:pPr>
        <w:ind w:left="-864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  <w:r>
        <w:rPr>
          <w:rFonts w:ascii="Cambria" w:hAnsi="Cambria"/>
          <w:b/>
        </w:rPr>
        <w:lastRenderedPageBreak/>
        <w:t>“Psalm of Life” (p344)</w:t>
      </w:r>
    </w:p>
    <w:p w:rsidR="00975856" w:rsidRPr="00D456AE" w:rsidRDefault="00975856" w:rsidP="00975856">
      <w:pPr>
        <w:ind w:left="-864"/>
        <w:jc w:val="center"/>
        <w:rPr>
          <w:rFonts w:ascii="Cambria" w:hAnsi="Cambria"/>
        </w:rPr>
      </w:pPr>
    </w:p>
    <w:tbl>
      <w:tblPr>
        <w:tblW w:w="1087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9450"/>
      </w:tblGrid>
      <w:tr w:rsidR="00975856" w:rsidRPr="00D456AE">
        <w:tc>
          <w:tcPr>
            <w:tcW w:w="1422" w:type="dxa"/>
          </w:tcPr>
          <w:p w:rsidR="00975856" w:rsidRPr="00D456AE" w:rsidRDefault="00975856" w:rsidP="00975856">
            <w:pPr>
              <w:rPr>
                <w:rFonts w:ascii="Cambria" w:hAnsi="Cambria"/>
                <w:b/>
              </w:rPr>
            </w:pPr>
            <w:r w:rsidRPr="00D456AE">
              <w:rPr>
                <w:rFonts w:ascii="Cambria" w:hAnsi="Cambria"/>
                <w:b/>
              </w:rPr>
              <w:t>Stanza</w:t>
            </w:r>
          </w:p>
        </w:tc>
        <w:tc>
          <w:tcPr>
            <w:tcW w:w="9450" w:type="dxa"/>
          </w:tcPr>
          <w:p w:rsidR="00975856" w:rsidRPr="00D456AE" w:rsidRDefault="00975856" w:rsidP="00975856">
            <w:pPr>
              <w:rPr>
                <w:rFonts w:ascii="Cambria" w:hAnsi="Cambria"/>
                <w:b/>
              </w:rPr>
            </w:pPr>
            <w:r w:rsidRPr="00D456AE">
              <w:rPr>
                <w:rFonts w:ascii="Cambria" w:hAnsi="Cambria"/>
                <w:b/>
              </w:rPr>
              <w:t>Question</w:t>
            </w:r>
          </w:p>
        </w:tc>
      </w:tr>
      <w:tr w:rsidR="00975856" w:rsidRPr="00D456AE">
        <w:tc>
          <w:tcPr>
            <w:tcW w:w="1422" w:type="dxa"/>
          </w:tcPr>
          <w:p w:rsidR="00975856" w:rsidRPr="00D456AE" w:rsidRDefault="00975856" w:rsidP="00975856">
            <w:pPr>
              <w:rPr>
                <w:rFonts w:ascii="Cambria" w:hAnsi="Cambria"/>
              </w:rPr>
            </w:pPr>
            <w:r w:rsidRPr="00D456AE">
              <w:rPr>
                <w:rFonts w:ascii="Cambria" w:hAnsi="Cambria"/>
              </w:rPr>
              <w:t>One &amp; Two</w:t>
            </w:r>
          </w:p>
        </w:tc>
        <w:tc>
          <w:tcPr>
            <w:tcW w:w="9450" w:type="dxa"/>
          </w:tcPr>
          <w:p w:rsidR="00975856" w:rsidRDefault="00975856" w:rsidP="00975856">
            <w:r>
              <w:t>What attitude toward life does the speaker question or challenge in the first two stanzas?</w:t>
            </w:r>
          </w:p>
          <w:p w:rsidR="00975856" w:rsidRPr="00D456AE" w:rsidRDefault="00975856" w:rsidP="00975856">
            <w:pPr>
              <w:rPr>
                <w:rFonts w:ascii="Cambria" w:hAnsi="Cambria"/>
              </w:rPr>
            </w:pPr>
          </w:p>
          <w:p w:rsidR="00975856" w:rsidRDefault="00975856" w:rsidP="00975856">
            <w:r>
              <w:t>The phrase “Dust thou art, to dust returnest” is spoken of the body.  How does the soul differ in Longfellow’s view?</w:t>
            </w:r>
          </w:p>
          <w:p w:rsidR="00975856" w:rsidRPr="00D456AE" w:rsidRDefault="00975856" w:rsidP="00975856">
            <w:pPr>
              <w:rPr>
                <w:rFonts w:ascii="Cambria" w:hAnsi="Cambria"/>
              </w:rPr>
            </w:pPr>
          </w:p>
        </w:tc>
      </w:tr>
      <w:tr w:rsidR="00975856" w:rsidRPr="00D456AE">
        <w:tc>
          <w:tcPr>
            <w:tcW w:w="1422" w:type="dxa"/>
          </w:tcPr>
          <w:p w:rsidR="00975856" w:rsidRPr="00D456AE" w:rsidRDefault="00975856" w:rsidP="00975856">
            <w:pPr>
              <w:rPr>
                <w:rFonts w:ascii="Cambria" w:hAnsi="Cambria"/>
              </w:rPr>
            </w:pPr>
            <w:r w:rsidRPr="00D456AE">
              <w:rPr>
                <w:rFonts w:ascii="Cambria" w:hAnsi="Cambria"/>
              </w:rPr>
              <w:t xml:space="preserve">Three </w:t>
            </w:r>
          </w:p>
        </w:tc>
        <w:tc>
          <w:tcPr>
            <w:tcW w:w="9450" w:type="dxa"/>
          </w:tcPr>
          <w:p w:rsidR="00975856" w:rsidRDefault="00975856" w:rsidP="00975856">
            <w:r>
              <w:t>How does the speaker say that we should approach each day?</w:t>
            </w:r>
          </w:p>
          <w:p w:rsidR="00975856" w:rsidRPr="00D456AE" w:rsidRDefault="00975856" w:rsidP="00975856">
            <w:pPr>
              <w:rPr>
                <w:rFonts w:ascii="Cambria" w:hAnsi="Cambria"/>
              </w:rPr>
            </w:pPr>
          </w:p>
          <w:p w:rsidR="00975856" w:rsidRPr="00D456AE" w:rsidRDefault="00975856" w:rsidP="00975856">
            <w:pPr>
              <w:rPr>
                <w:rFonts w:ascii="Cambria" w:hAnsi="Cambria"/>
              </w:rPr>
            </w:pPr>
          </w:p>
        </w:tc>
      </w:tr>
      <w:tr w:rsidR="00975856" w:rsidRPr="00D456AE">
        <w:tc>
          <w:tcPr>
            <w:tcW w:w="1422" w:type="dxa"/>
          </w:tcPr>
          <w:p w:rsidR="00975856" w:rsidRPr="00D456AE" w:rsidRDefault="00975856" w:rsidP="00975856">
            <w:pPr>
              <w:rPr>
                <w:rFonts w:ascii="Cambria" w:hAnsi="Cambria"/>
              </w:rPr>
            </w:pPr>
            <w:r w:rsidRPr="00D456AE">
              <w:rPr>
                <w:rFonts w:ascii="Cambria" w:hAnsi="Cambria"/>
              </w:rPr>
              <w:t>Four</w:t>
            </w:r>
          </w:p>
        </w:tc>
        <w:tc>
          <w:tcPr>
            <w:tcW w:w="9450" w:type="dxa"/>
          </w:tcPr>
          <w:p w:rsidR="00975856" w:rsidRDefault="00975856" w:rsidP="00975856">
            <w:r>
              <w:t>What does Longfellow mean when he says, “Art is long, and time is fleeting”?  (13)</w:t>
            </w:r>
          </w:p>
          <w:p w:rsidR="00975856" w:rsidRPr="00D456AE" w:rsidRDefault="00975856" w:rsidP="00975856">
            <w:pPr>
              <w:rPr>
                <w:rFonts w:ascii="Cambria" w:hAnsi="Cambria"/>
              </w:rPr>
            </w:pPr>
          </w:p>
          <w:p w:rsidR="00975856" w:rsidRPr="00D456AE" w:rsidRDefault="00975856" w:rsidP="00975856">
            <w:pPr>
              <w:rPr>
                <w:rFonts w:ascii="Cambria" w:hAnsi="Cambria"/>
              </w:rPr>
            </w:pPr>
          </w:p>
        </w:tc>
      </w:tr>
      <w:tr w:rsidR="00975856" w:rsidRPr="00D456AE">
        <w:tc>
          <w:tcPr>
            <w:tcW w:w="1422" w:type="dxa"/>
          </w:tcPr>
          <w:p w:rsidR="00975856" w:rsidRPr="00D456AE" w:rsidRDefault="00975856" w:rsidP="00975856">
            <w:pPr>
              <w:rPr>
                <w:rFonts w:ascii="Cambria" w:hAnsi="Cambria"/>
              </w:rPr>
            </w:pPr>
            <w:r w:rsidRPr="00D456AE">
              <w:rPr>
                <w:rFonts w:ascii="Cambria" w:hAnsi="Cambria"/>
              </w:rPr>
              <w:t>Five</w:t>
            </w:r>
          </w:p>
        </w:tc>
        <w:tc>
          <w:tcPr>
            <w:tcW w:w="9450" w:type="dxa"/>
          </w:tcPr>
          <w:p w:rsidR="00975856" w:rsidRDefault="00975856" w:rsidP="00975856">
            <w:r>
              <w:t>Longfellow refers to the body as a bivouac, or army encampment.  What then does the battleground represent?</w:t>
            </w:r>
          </w:p>
          <w:p w:rsidR="00975856" w:rsidRDefault="00975856" w:rsidP="00975856"/>
          <w:p w:rsidR="00975856" w:rsidRPr="00D456AE" w:rsidRDefault="00975856" w:rsidP="00975856">
            <w:pPr>
              <w:rPr>
                <w:rFonts w:ascii="Cambria" w:hAnsi="Cambria"/>
              </w:rPr>
            </w:pPr>
          </w:p>
        </w:tc>
      </w:tr>
      <w:tr w:rsidR="00975856" w:rsidRPr="00D456AE">
        <w:tc>
          <w:tcPr>
            <w:tcW w:w="1422" w:type="dxa"/>
          </w:tcPr>
          <w:p w:rsidR="00975856" w:rsidRPr="00D456AE" w:rsidRDefault="00975856" w:rsidP="00975856">
            <w:pPr>
              <w:rPr>
                <w:rFonts w:ascii="Cambria" w:hAnsi="Cambria"/>
              </w:rPr>
            </w:pPr>
            <w:r w:rsidRPr="00D456AE">
              <w:rPr>
                <w:rFonts w:ascii="Cambria" w:hAnsi="Cambria"/>
              </w:rPr>
              <w:t>Six</w:t>
            </w:r>
          </w:p>
        </w:tc>
        <w:tc>
          <w:tcPr>
            <w:tcW w:w="9450" w:type="dxa"/>
          </w:tcPr>
          <w:p w:rsidR="00975856" w:rsidRPr="00D456AE" w:rsidRDefault="00975856" w:rsidP="00975856">
            <w:pPr>
              <w:rPr>
                <w:rFonts w:ascii="Cambria" w:hAnsi="Cambria"/>
              </w:rPr>
            </w:pPr>
            <w:r w:rsidRPr="00D456AE">
              <w:rPr>
                <w:rFonts w:ascii="Cambria" w:hAnsi="Cambria"/>
              </w:rPr>
              <w:t>How does Longfellow mirror the feeling of death present in the third section of “Thanatopsis”?</w:t>
            </w:r>
          </w:p>
          <w:p w:rsidR="00975856" w:rsidRPr="00D456AE" w:rsidRDefault="00975856" w:rsidP="00975856">
            <w:pPr>
              <w:rPr>
                <w:rFonts w:ascii="Cambria" w:hAnsi="Cambria"/>
              </w:rPr>
            </w:pPr>
          </w:p>
        </w:tc>
      </w:tr>
      <w:tr w:rsidR="00975856" w:rsidRPr="00D456AE">
        <w:tc>
          <w:tcPr>
            <w:tcW w:w="1422" w:type="dxa"/>
          </w:tcPr>
          <w:p w:rsidR="00975856" w:rsidRPr="00D456AE" w:rsidRDefault="00975856" w:rsidP="00975856">
            <w:pPr>
              <w:rPr>
                <w:rFonts w:ascii="Cambria" w:hAnsi="Cambria"/>
              </w:rPr>
            </w:pPr>
            <w:r w:rsidRPr="00D456AE">
              <w:rPr>
                <w:rFonts w:ascii="Cambria" w:hAnsi="Cambria"/>
              </w:rPr>
              <w:t>Seven</w:t>
            </w:r>
          </w:p>
        </w:tc>
        <w:tc>
          <w:tcPr>
            <w:tcW w:w="9450" w:type="dxa"/>
          </w:tcPr>
          <w:p w:rsidR="00975856" w:rsidRDefault="00975856" w:rsidP="00975856">
            <w:r>
              <w:t>What can we all learn from great men, according to Longfellow?</w:t>
            </w:r>
          </w:p>
          <w:p w:rsidR="00975856" w:rsidRPr="00D456AE" w:rsidRDefault="00975856" w:rsidP="00975856">
            <w:pPr>
              <w:rPr>
                <w:rFonts w:ascii="Cambria" w:hAnsi="Cambria"/>
              </w:rPr>
            </w:pPr>
          </w:p>
          <w:p w:rsidR="00975856" w:rsidRPr="00D456AE" w:rsidRDefault="00975856" w:rsidP="00975856">
            <w:pPr>
              <w:rPr>
                <w:rFonts w:ascii="Cambria" w:hAnsi="Cambria"/>
              </w:rPr>
            </w:pPr>
          </w:p>
        </w:tc>
      </w:tr>
      <w:tr w:rsidR="00975856" w:rsidRPr="00D456AE">
        <w:tc>
          <w:tcPr>
            <w:tcW w:w="1422" w:type="dxa"/>
          </w:tcPr>
          <w:p w:rsidR="00975856" w:rsidRPr="00D456AE" w:rsidRDefault="00975856" w:rsidP="00975856">
            <w:pPr>
              <w:rPr>
                <w:rFonts w:ascii="Cambria" w:hAnsi="Cambria"/>
              </w:rPr>
            </w:pPr>
            <w:r w:rsidRPr="00D456AE">
              <w:rPr>
                <w:rFonts w:ascii="Cambria" w:hAnsi="Cambria"/>
              </w:rPr>
              <w:t>Seven &amp; Eight</w:t>
            </w:r>
          </w:p>
        </w:tc>
        <w:tc>
          <w:tcPr>
            <w:tcW w:w="9450" w:type="dxa"/>
          </w:tcPr>
          <w:p w:rsidR="00975856" w:rsidRDefault="00975856" w:rsidP="00975856">
            <w:r>
              <w:t>If we leave our “footprints” in the sand, what might they one day enable others to do?  (29-32)</w:t>
            </w:r>
          </w:p>
          <w:p w:rsidR="00975856" w:rsidRPr="00D456AE" w:rsidRDefault="00975856" w:rsidP="00975856">
            <w:pPr>
              <w:rPr>
                <w:rFonts w:ascii="Cambria" w:hAnsi="Cambria"/>
              </w:rPr>
            </w:pPr>
          </w:p>
          <w:p w:rsidR="00975856" w:rsidRPr="00D456AE" w:rsidRDefault="00975856" w:rsidP="00975856">
            <w:pPr>
              <w:rPr>
                <w:rFonts w:ascii="Cambria" w:hAnsi="Cambria"/>
              </w:rPr>
            </w:pPr>
          </w:p>
        </w:tc>
      </w:tr>
    </w:tbl>
    <w:p w:rsidR="00975856" w:rsidRDefault="00975856" w:rsidP="00975856">
      <w:pPr>
        <w:ind w:left="-990"/>
      </w:pPr>
    </w:p>
    <w:p w:rsidR="00975856" w:rsidRDefault="00B9089B" w:rsidP="00975856">
      <w:pPr>
        <w:ind w:left="-990"/>
      </w:pPr>
      <w:r>
        <w:t>F</w:t>
      </w:r>
      <w:r w:rsidR="00975856">
        <w:t>ind three metaphors within “A Psalm of Life,” quote each one, and give the line number.</w:t>
      </w:r>
    </w:p>
    <w:p w:rsidR="00975856" w:rsidRDefault="00975856" w:rsidP="00975856">
      <w:pPr>
        <w:ind w:left="-990"/>
      </w:pPr>
    </w:p>
    <w:p w:rsidR="00975856" w:rsidRDefault="00975856" w:rsidP="00975856">
      <w:pPr>
        <w:ind w:left="-990"/>
      </w:pPr>
    </w:p>
    <w:p w:rsidR="00975856" w:rsidRDefault="00975856" w:rsidP="00975856">
      <w:pPr>
        <w:ind w:left="-990"/>
      </w:pPr>
    </w:p>
    <w:p w:rsidR="00975856" w:rsidRDefault="00975856" w:rsidP="00975856">
      <w:pPr>
        <w:ind w:left="-990"/>
      </w:pPr>
    </w:p>
    <w:p w:rsidR="00975856" w:rsidRPr="008B2130" w:rsidRDefault="00975856" w:rsidP="00975856">
      <w:pPr>
        <w:ind w:left="-990"/>
      </w:pPr>
      <w:r>
        <w:t xml:space="preserve">Define the word </w:t>
      </w:r>
      <w:r>
        <w:rPr>
          <w:u w:val="single"/>
        </w:rPr>
        <w:t>psalm</w:t>
      </w:r>
      <w:r>
        <w:t>.  What is the significance of the title of Longfellow’s poem?</w:t>
      </w:r>
    </w:p>
    <w:p w:rsidR="00975856" w:rsidRDefault="00975856" w:rsidP="00975856">
      <w:pPr>
        <w:ind w:left="-864"/>
        <w:rPr>
          <w:rFonts w:ascii="Cambria" w:hAnsi="Cambria"/>
        </w:rPr>
      </w:pPr>
    </w:p>
    <w:p w:rsidR="00975856" w:rsidRDefault="00975856" w:rsidP="00975856">
      <w:pPr>
        <w:ind w:left="-864"/>
        <w:rPr>
          <w:rFonts w:ascii="Cambria" w:hAnsi="Cambria"/>
        </w:rPr>
      </w:pPr>
    </w:p>
    <w:p w:rsidR="00975856" w:rsidRDefault="00975856" w:rsidP="00975856">
      <w:pPr>
        <w:ind w:left="-864"/>
        <w:rPr>
          <w:rFonts w:ascii="Cambria" w:hAnsi="Cambria"/>
        </w:rPr>
      </w:pPr>
    </w:p>
    <w:p w:rsidR="00975856" w:rsidRDefault="00946E76" w:rsidP="00975856">
      <w:pPr>
        <w:ind w:left="-990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3738245</wp:posOffset>
                </wp:positionH>
                <wp:positionV relativeFrom="paragraph">
                  <wp:posOffset>497840</wp:posOffset>
                </wp:positionV>
                <wp:extent cx="2179955" cy="347980"/>
                <wp:effectExtent l="4445" t="2540" r="10160" b="1778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955" cy="347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5856" w:rsidRPr="00D456AE" w:rsidRDefault="00975856" w:rsidP="00975856">
                            <w:pPr>
                              <w:ind w:left="-864"/>
                              <w:rPr>
                                <w:rFonts w:ascii="Cambria" w:hAnsi="Cambria"/>
                              </w:rPr>
                            </w:pPr>
                            <w:r w:rsidRPr="00D456AE">
                              <w:rPr>
                                <w:rFonts w:ascii="Cambria" w:hAnsi="Cambria"/>
                              </w:rPr>
                              <w:t xml:space="preserve">               “The Tide Rises, the Tide Falls”</w:t>
                            </w:r>
                          </w:p>
                          <w:p w:rsidR="00975856" w:rsidRDefault="009758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4.35pt;margin-top:39.2pt;width:171.65pt;height:27.4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" filled="f">
                <v:textbox>
                  <w:txbxContent>
                    <w:p w:rsidR="00975856" w:rsidRPr="00D456AE" w:rsidRDefault="00975856" w:rsidP="00975856">
                      <w:pPr>
                        <w:ind w:left="-864"/>
                        <w:rPr>
                          <w:rFonts w:ascii="Cambria" w:hAnsi="Cambria"/>
                        </w:rPr>
                      </w:pPr>
                      <w:r w:rsidRPr="00D456AE">
                        <w:rPr>
                          <w:rFonts w:ascii="Cambria" w:hAnsi="Cambria"/>
                        </w:rPr>
                        <w:t xml:space="preserve">               “The Tide Rises, the Tide Falls”</w:t>
                      </w:r>
                    </w:p>
                    <w:p w:rsidR="00975856" w:rsidRDefault="00975856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845820</wp:posOffset>
                </wp:positionV>
                <wp:extent cx="3429000" cy="2247900"/>
                <wp:effectExtent l="6350" t="0" r="19050" b="1778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247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631FEC" id="Oval 3" o:spid="_x0000_s1026" style="position:absolute;margin-left:118.5pt;margin-top:66.6pt;width:270pt;height:17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" filled="f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845820</wp:posOffset>
                </wp:positionV>
                <wp:extent cx="3429000" cy="2247900"/>
                <wp:effectExtent l="0" t="0" r="12700" b="1778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247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FD1446" id="Oval 4" o:spid="_x0000_s1026" style="position:absolute;margin-left:-15pt;margin-top:66.6pt;width:270pt;height:17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" filled="f"/>
            </w:pict>
          </mc:Fallback>
        </mc:AlternateContent>
      </w:r>
      <w:r w:rsidR="00975856">
        <w:rPr>
          <w:rFonts w:ascii="Cambria" w:hAnsi="Cambria"/>
        </w:rPr>
        <w:t>Look at lines 8-10 in “The Tide Rises, the Tide Falls” and lines 25-32 in “Psalm of Life,”  consider Longfellow’s outlook of life and of death in each poem with respect to the footprints.</w:t>
      </w:r>
    </w:p>
    <w:p w:rsidR="00975856" w:rsidRDefault="00975856" w:rsidP="00975856">
      <w:pPr>
        <w:ind w:left="-990"/>
        <w:rPr>
          <w:rFonts w:ascii="Cambria" w:hAnsi="Cambria"/>
        </w:rPr>
      </w:pPr>
      <w:r>
        <w:rPr>
          <w:rFonts w:ascii="Cambria" w:hAnsi="Cambria"/>
        </w:rPr>
        <w:t>Complete the Venn diagram.</w:t>
      </w:r>
    </w:p>
    <w:p w:rsidR="00975856" w:rsidRPr="00D456AE" w:rsidRDefault="00946E76" w:rsidP="00975856">
      <w:pPr>
        <w:ind w:left="-864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2169795</wp:posOffset>
                </wp:positionV>
                <wp:extent cx="1181735" cy="347980"/>
                <wp:effectExtent l="0" t="0" r="1206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347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5856" w:rsidRPr="00D456AE" w:rsidRDefault="00975856" w:rsidP="00975856">
                            <w:pPr>
                              <w:ind w:left="-864"/>
                              <w:rPr>
                                <w:rFonts w:ascii="Cambria" w:hAnsi="Cambria"/>
                              </w:rPr>
                            </w:pPr>
                            <w:r w:rsidRPr="00D456AE">
                              <w:rPr>
                                <w:rFonts w:ascii="Cambria" w:hAnsi="Cambria"/>
                              </w:rPr>
                              <w:t xml:space="preserve">               “</w:t>
                            </w:r>
                            <w:r>
                              <w:rPr>
                                <w:rFonts w:ascii="Cambria" w:hAnsi="Cambria"/>
                              </w:rPr>
                              <w:t>Psalm of Life</w:t>
                            </w:r>
                            <w:r w:rsidRPr="00D456AE">
                              <w:rPr>
                                <w:rFonts w:ascii="Cambria" w:hAnsi="Cambria"/>
                              </w:rPr>
                              <w:t>”</w:t>
                            </w:r>
                          </w:p>
                          <w:p w:rsidR="00975856" w:rsidRDefault="00975856" w:rsidP="009758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69pt;margin-top:170.85pt;width:93.05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" filled="f">
                <v:textbox>
                  <w:txbxContent>
                    <w:p w:rsidR="00975856" w:rsidRPr="00D456AE" w:rsidRDefault="00975856" w:rsidP="00975856">
                      <w:pPr>
                        <w:ind w:left="-864"/>
                        <w:rPr>
                          <w:rFonts w:ascii="Cambria" w:hAnsi="Cambria"/>
                        </w:rPr>
                      </w:pPr>
                      <w:r w:rsidRPr="00D456AE">
                        <w:rPr>
                          <w:rFonts w:ascii="Cambria" w:hAnsi="Cambria"/>
                        </w:rPr>
                        <w:t xml:space="preserve">               “</w:t>
                      </w:r>
                      <w:r>
                        <w:rPr>
                          <w:rFonts w:ascii="Cambria" w:hAnsi="Cambria"/>
                        </w:rPr>
                        <w:t>Psalm of Life</w:t>
                      </w:r>
                      <w:r w:rsidRPr="00D456AE">
                        <w:rPr>
                          <w:rFonts w:ascii="Cambria" w:hAnsi="Cambria"/>
                        </w:rPr>
                        <w:t>”</w:t>
                      </w:r>
                    </w:p>
                    <w:p w:rsidR="00975856" w:rsidRDefault="00975856" w:rsidP="00975856"/>
                  </w:txbxContent>
                </v:textbox>
              </v:shape>
            </w:pict>
          </mc:Fallback>
        </mc:AlternateContent>
      </w:r>
      <w:r w:rsidR="00975856">
        <w:rPr>
          <w:rFonts w:ascii="Cambria" w:hAnsi="Cambria"/>
        </w:rPr>
        <w:tab/>
      </w:r>
      <w:r w:rsidR="00975856">
        <w:rPr>
          <w:rFonts w:ascii="Cambria" w:hAnsi="Cambria"/>
        </w:rPr>
        <w:tab/>
      </w:r>
    </w:p>
    <w:sectPr w:rsidR="00975856" w:rsidRPr="00D456AE" w:rsidSect="00975856">
      <w:pgSz w:w="12240" w:h="15840"/>
      <w:pgMar w:top="18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766C3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433AEB"/>
    <w:multiLevelType w:val="hybridMultilevel"/>
    <w:tmpl w:val="F1D4EA2E"/>
    <w:lvl w:ilvl="0" w:tplc="A7FA9F0A">
      <w:start w:val="1"/>
      <w:numFmt w:val="upperRoman"/>
      <w:lvlText w:val="%1."/>
      <w:lvlJc w:val="left"/>
      <w:pPr>
        <w:tabs>
          <w:tab w:val="num" w:pos="-864"/>
        </w:tabs>
        <w:ind w:left="-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04"/>
        </w:tabs>
        <w:ind w:left="-5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"/>
        </w:tabs>
        <w:ind w:left="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36"/>
        </w:tabs>
        <w:ind w:left="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56"/>
        </w:tabs>
        <w:ind w:left="1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76"/>
        </w:tabs>
        <w:ind w:left="2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6"/>
        </w:tabs>
        <w:ind w:left="3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16"/>
        </w:tabs>
        <w:ind w:left="3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6"/>
        </w:tabs>
        <w:ind w:left="4536" w:hanging="180"/>
      </w:pPr>
    </w:lvl>
  </w:abstractNum>
  <w:abstractNum w:abstractNumId="2">
    <w:nsid w:val="607E12B8"/>
    <w:multiLevelType w:val="hybridMultilevel"/>
    <w:tmpl w:val="BFB4E1E8"/>
    <w:lvl w:ilvl="0" w:tplc="D2AE00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F0"/>
    <w:rsid w:val="000021F0"/>
    <w:rsid w:val="00911796"/>
    <w:rsid w:val="00946E76"/>
    <w:rsid w:val="00975856"/>
    <w:rsid w:val="00982943"/>
    <w:rsid w:val="00B9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BB577F5-B7D0-4714-9C81-60ADB1A9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6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456A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45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Tide Rises, the Tide Falls</vt:lpstr>
    </vt:vector>
  </TitlesOfParts>
  <Company>ACS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Tide Rises, the Tide Falls</dc:title>
  <dc:subject/>
  <dc:creator>karen.powell</dc:creator>
  <cp:keywords/>
  <dc:description/>
  <cp:lastModifiedBy>Rhodes, Rochelle</cp:lastModifiedBy>
  <cp:revision>2</cp:revision>
  <cp:lastPrinted>2013-09-23T14:27:00Z</cp:lastPrinted>
  <dcterms:created xsi:type="dcterms:W3CDTF">2017-03-07T00:38:00Z</dcterms:created>
  <dcterms:modified xsi:type="dcterms:W3CDTF">2017-03-07T00:38:00Z</dcterms:modified>
</cp:coreProperties>
</file>